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C10" w:rsidRPr="0012216D" w:rsidRDefault="00735C10" w:rsidP="0012216D">
      <w:pPr>
        <w:ind w:right="-569"/>
        <w:contextualSpacing/>
        <w:jc w:val="both"/>
        <w:rPr>
          <w:rFonts w:ascii="Times New Roman" w:hAnsi="Times New Roman" w:cs="Times New Roman"/>
          <w:b/>
          <w:noProof/>
        </w:rPr>
      </w:pPr>
    </w:p>
    <w:p w:rsidR="003A0EAE" w:rsidRPr="0012216D" w:rsidRDefault="003A0EAE" w:rsidP="009168E0">
      <w:pPr>
        <w:ind w:right="-569"/>
        <w:contextualSpacing/>
        <w:jc w:val="center"/>
        <w:rPr>
          <w:rFonts w:ascii="Times New Roman" w:hAnsi="Times New Roman" w:cs="Times New Roman"/>
          <w:b/>
          <w:noProof/>
        </w:rPr>
      </w:pPr>
      <w:r w:rsidRPr="0012216D">
        <w:rPr>
          <w:rFonts w:ascii="Times New Roman" w:hAnsi="Times New Roman" w:cs="Times New Roman"/>
          <w:b/>
          <w:noProof/>
        </w:rPr>
        <w:t>МИНИСТЕРСТВО ПРОСВЕЩЕНИЯ РОССИЙСКОЙ ФЕДЕРАЦИИ</w:t>
      </w:r>
    </w:p>
    <w:p w:rsidR="003A0EAE" w:rsidRPr="0012216D" w:rsidRDefault="003A0EAE" w:rsidP="009168E0">
      <w:pPr>
        <w:contextualSpacing/>
        <w:jc w:val="center"/>
        <w:rPr>
          <w:rFonts w:ascii="Times New Roman" w:hAnsi="Times New Roman" w:cs="Times New Roman"/>
          <w:b/>
          <w:noProof/>
        </w:rPr>
      </w:pPr>
      <w:r w:rsidRPr="0012216D">
        <w:rPr>
          <w:rFonts w:ascii="Times New Roman" w:hAnsi="Times New Roman" w:cs="Times New Roman"/>
          <w:b/>
          <w:noProof/>
        </w:rPr>
        <w:t>Департамент образования и науки Чукотского автономного округа</w:t>
      </w:r>
    </w:p>
    <w:p w:rsidR="003A0EAE" w:rsidRPr="0012216D" w:rsidRDefault="003A0EAE" w:rsidP="009168E0">
      <w:pPr>
        <w:contextualSpacing/>
        <w:jc w:val="center"/>
        <w:rPr>
          <w:rFonts w:ascii="Times New Roman" w:hAnsi="Times New Roman" w:cs="Times New Roman"/>
          <w:b/>
          <w:noProof/>
        </w:rPr>
      </w:pPr>
      <w:r w:rsidRPr="0012216D">
        <w:rPr>
          <w:rFonts w:ascii="Times New Roman" w:hAnsi="Times New Roman" w:cs="Times New Roman"/>
          <w:b/>
          <w:noProof/>
        </w:rPr>
        <w:t>Управление социальной политики Администрации городского округа</w:t>
      </w:r>
    </w:p>
    <w:p w:rsidR="003A0EAE" w:rsidRPr="0012216D" w:rsidRDefault="003A0EAE" w:rsidP="009168E0">
      <w:pPr>
        <w:contextualSpacing/>
        <w:jc w:val="center"/>
        <w:rPr>
          <w:rFonts w:ascii="Times New Roman" w:hAnsi="Times New Roman" w:cs="Times New Roman"/>
          <w:b/>
          <w:noProof/>
        </w:rPr>
      </w:pPr>
      <w:r w:rsidRPr="0012216D">
        <w:rPr>
          <w:rFonts w:ascii="Times New Roman" w:hAnsi="Times New Roman" w:cs="Times New Roman"/>
          <w:b/>
          <w:noProof/>
        </w:rPr>
        <w:t>Певек</w:t>
      </w:r>
    </w:p>
    <w:p w:rsidR="003A0EAE" w:rsidRPr="0012216D" w:rsidRDefault="003A0EAE" w:rsidP="009168E0">
      <w:pPr>
        <w:jc w:val="center"/>
        <w:rPr>
          <w:rFonts w:ascii="Times New Roman" w:hAnsi="Times New Roman" w:cs="Times New Roman"/>
          <w:b/>
          <w:noProof/>
        </w:rPr>
      </w:pPr>
      <w:r w:rsidRPr="0012216D">
        <w:rPr>
          <w:rFonts w:ascii="Times New Roman" w:hAnsi="Times New Roman" w:cs="Times New Roman"/>
          <w:b/>
          <w:noProof/>
        </w:rPr>
        <w:t>МБОУ СШ с.Рыткучи</w:t>
      </w:r>
    </w:p>
    <w:p w:rsidR="009A5FC0" w:rsidRPr="0012216D" w:rsidRDefault="009A5FC0" w:rsidP="0012216D">
      <w:pPr>
        <w:jc w:val="both"/>
        <w:rPr>
          <w:rFonts w:ascii="Times New Roman" w:hAnsi="Times New Roman" w:cs="Times New Roman"/>
          <w:b/>
          <w:noProof/>
        </w:rPr>
      </w:pPr>
    </w:p>
    <w:p w:rsidR="009A5FC0" w:rsidRPr="0012216D" w:rsidRDefault="009A5FC0" w:rsidP="0012216D">
      <w:pPr>
        <w:jc w:val="both"/>
        <w:rPr>
          <w:rFonts w:ascii="Times New Roman" w:hAnsi="Times New Roman" w:cs="Times New Roman"/>
          <w:b/>
          <w:noProof/>
        </w:rPr>
      </w:pPr>
    </w:p>
    <w:p w:rsidR="009A5FC0" w:rsidRPr="0012216D" w:rsidRDefault="00B21F6F" w:rsidP="0012216D">
      <w:pPr>
        <w:tabs>
          <w:tab w:val="left" w:pos="7323"/>
        </w:tabs>
        <w:jc w:val="both"/>
        <w:rPr>
          <w:rFonts w:ascii="Times New Roman" w:hAnsi="Times New Roman" w:cs="Times New Roman"/>
          <w:b/>
          <w:noProof/>
        </w:rPr>
      </w:pPr>
      <w:r w:rsidRPr="0012216D">
        <w:rPr>
          <w:rFonts w:ascii="Times New Roman" w:hAnsi="Times New Roman" w:cs="Times New Roman"/>
          <w:b/>
          <w:noProof/>
        </w:rPr>
        <w:tab/>
      </w:r>
    </w:p>
    <w:p w:rsidR="009A5FC0" w:rsidRPr="0012216D" w:rsidRDefault="00B21F6F" w:rsidP="0012216D">
      <w:pPr>
        <w:jc w:val="both"/>
        <w:rPr>
          <w:rFonts w:ascii="Times New Roman" w:hAnsi="Times New Roman" w:cs="Times New Roman"/>
          <w:b/>
          <w:noProof/>
        </w:rPr>
      </w:pPr>
      <w:r w:rsidRPr="0012216D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4035115</wp:posOffset>
            </wp:positionH>
            <wp:positionV relativeFrom="paragraph">
              <wp:posOffset>14125</wp:posOffset>
            </wp:positionV>
            <wp:extent cx="1809750" cy="1809750"/>
            <wp:effectExtent l="0" t="0" r="0" b="0"/>
            <wp:wrapNone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1809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W w:w="0" w:type="auto"/>
        <w:jc w:val="center"/>
        <w:tblLook w:val="04A0"/>
      </w:tblPr>
      <w:tblGrid>
        <w:gridCol w:w="3114"/>
        <w:gridCol w:w="3115"/>
        <w:gridCol w:w="3115"/>
      </w:tblGrid>
      <w:tr w:rsidR="009A5FC0" w:rsidRPr="0012216D" w:rsidTr="009A5FC0">
        <w:trPr>
          <w:jc w:val="center"/>
        </w:trPr>
        <w:tc>
          <w:tcPr>
            <w:tcW w:w="3114" w:type="dxa"/>
          </w:tcPr>
          <w:p w:rsidR="009A5FC0" w:rsidRPr="0012216D" w:rsidRDefault="009A5FC0" w:rsidP="0012216D">
            <w:pPr>
              <w:widowControl/>
              <w:autoSpaceDE w:val="0"/>
              <w:autoSpaceDN w:val="0"/>
              <w:spacing w:after="120"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12216D">
              <w:rPr>
                <w:rFonts w:ascii="Times New Roman" w:hAnsi="Times New Roman" w:cs="Times New Roman"/>
                <w:lang w:eastAsia="en-US"/>
              </w:rPr>
              <w:t>РАССМОТРЕНО</w:t>
            </w:r>
          </w:p>
          <w:p w:rsidR="009A5FC0" w:rsidRPr="0012216D" w:rsidRDefault="009A5FC0" w:rsidP="0012216D">
            <w:pPr>
              <w:widowControl/>
              <w:autoSpaceDE w:val="0"/>
              <w:autoSpaceDN w:val="0"/>
              <w:spacing w:after="120"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12216D">
              <w:rPr>
                <w:rFonts w:ascii="Times New Roman" w:hAnsi="Times New Roman" w:cs="Times New Roman"/>
                <w:noProof/>
              </w:rPr>
              <w:drawing>
                <wp:anchor distT="0" distB="0" distL="114300" distR="114300" simplePos="0" relativeHeight="251668480" behindDoc="1" locked="0" layoutInCell="1" allowOverlap="1">
                  <wp:simplePos x="0" y="0"/>
                  <wp:positionH relativeFrom="column">
                    <wp:posOffset>205740</wp:posOffset>
                  </wp:positionH>
                  <wp:positionV relativeFrom="paragraph">
                    <wp:posOffset>94615</wp:posOffset>
                  </wp:positionV>
                  <wp:extent cx="723900" cy="581025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581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2216D">
              <w:rPr>
                <w:rFonts w:ascii="Times New Roman" w:hAnsi="Times New Roman" w:cs="Times New Roman"/>
                <w:lang w:eastAsia="en-US"/>
              </w:rPr>
              <w:t>Руководитель МО</w:t>
            </w:r>
          </w:p>
          <w:p w:rsidR="009A5FC0" w:rsidRPr="0012216D" w:rsidRDefault="009A5FC0" w:rsidP="0012216D">
            <w:pPr>
              <w:widowControl/>
              <w:autoSpaceDE w:val="0"/>
              <w:autoSpaceDN w:val="0"/>
              <w:spacing w:after="12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12216D">
              <w:rPr>
                <w:rFonts w:ascii="Times New Roman" w:hAnsi="Times New Roman" w:cs="Times New Roman"/>
                <w:lang w:eastAsia="en-US"/>
              </w:rPr>
              <w:t xml:space="preserve">________________________ </w:t>
            </w:r>
          </w:p>
          <w:p w:rsidR="009A5FC0" w:rsidRPr="0012216D" w:rsidRDefault="009A5FC0" w:rsidP="0012216D">
            <w:pPr>
              <w:widowControl/>
              <w:autoSpaceDE w:val="0"/>
              <w:autoSpaceDN w:val="0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12216D">
              <w:rPr>
                <w:rFonts w:ascii="Times New Roman" w:hAnsi="Times New Roman" w:cs="Times New Roman"/>
                <w:lang w:eastAsia="en-US"/>
              </w:rPr>
              <w:t>Нурова</w:t>
            </w:r>
            <w:proofErr w:type="spellEnd"/>
            <w:r w:rsidRPr="0012216D">
              <w:rPr>
                <w:rFonts w:ascii="Times New Roman" w:hAnsi="Times New Roman" w:cs="Times New Roman"/>
                <w:lang w:eastAsia="en-US"/>
              </w:rPr>
              <w:t xml:space="preserve"> С. Б.</w:t>
            </w:r>
          </w:p>
          <w:p w:rsidR="009A5FC0" w:rsidRPr="0012216D" w:rsidRDefault="009A5FC0" w:rsidP="0012216D">
            <w:pPr>
              <w:widowControl/>
              <w:autoSpaceDE w:val="0"/>
              <w:autoSpaceDN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115" w:type="dxa"/>
          </w:tcPr>
          <w:p w:rsidR="009A5FC0" w:rsidRPr="0012216D" w:rsidRDefault="009A5FC0" w:rsidP="0012216D">
            <w:pPr>
              <w:widowControl/>
              <w:autoSpaceDE w:val="0"/>
              <w:autoSpaceDN w:val="0"/>
              <w:spacing w:after="120"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12216D">
              <w:rPr>
                <w:rFonts w:ascii="Times New Roman" w:hAnsi="Times New Roman" w:cs="Times New Roman"/>
                <w:lang w:eastAsia="en-US"/>
              </w:rPr>
              <w:t>СОГЛАСОВАНО</w:t>
            </w:r>
          </w:p>
          <w:p w:rsidR="009A5FC0" w:rsidRPr="0012216D" w:rsidRDefault="009A5FC0" w:rsidP="0012216D">
            <w:pPr>
              <w:widowControl/>
              <w:autoSpaceDE w:val="0"/>
              <w:autoSpaceDN w:val="0"/>
              <w:spacing w:after="120"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12216D">
              <w:rPr>
                <w:rFonts w:ascii="Times New Roman" w:hAnsi="Times New Roman" w:cs="Times New Roman"/>
                <w:noProof/>
              </w:rPr>
              <w:drawing>
                <wp:anchor distT="0" distB="0" distL="114300" distR="114300" simplePos="0" relativeHeight="251667456" behindDoc="1" locked="0" layoutInCell="1" allowOverlap="1">
                  <wp:simplePos x="0" y="0"/>
                  <wp:positionH relativeFrom="column">
                    <wp:posOffset>257175</wp:posOffset>
                  </wp:positionH>
                  <wp:positionV relativeFrom="paragraph">
                    <wp:posOffset>8890</wp:posOffset>
                  </wp:positionV>
                  <wp:extent cx="619125" cy="508635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5086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2216D">
              <w:rPr>
                <w:rFonts w:ascii="Times New Roman" w:hAnsi="Times New Roman" w:cs="Times New Roman"/>
                <w:lang w:eastAsia="en-US"/>
              </w:rPr>
              <w:t>Зам. директора по УВР</w:t>
            </w:r>
          </w:p>
          <w:p w:rsidR="009A5FC0" w:rsidRPr="0012216D" w:rsidRDefault="009A5FC0" w:rsidP="0012216D">
            <w:pPr>
              <w:widowControl/>
              <w:autoSpaceDE w:val="0"/>
              <w:autoSpaceDN w:val="0"/>
              <w:spacing w:after="12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12216D">
              <w:rPr>
                <w:rFonts w:ascii="Times New Roman" w:hAnsi="Times New Roman" w:cs="Times New Roman"/>
                <w:lang w:eastAsia="en-US"/>
              </w:rPr>
              <w:t xml:space="preserve">________________________ </w:t>
            </w:r>
          </w:p>
          <w:p w:rsidR="009A5FC0" w:rsidRPr="0012216D" w:rsidRDefault="009A5FC0" w:rsidP="0012216D">
            <w:pPr>
              <w:widowControl/>
              <w:autoSpaceDE w:val="0"/>
              <w:autoSpaceDN w:val="0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12216D">
              <w:rPr>
                <w:rFonts w:ascii="Times New Roman" w:hAnsi="Times New Roman" w:cs="Times New Roman"/>
                <w:lang w:eastAsia="en-US"/>
              </w:rPr>
              <w:t>Бирючева</w:t>
            </w:r>
            <w:proofErr w:type="spellEnd"/>
            <w:r w:rsidRPr="0012216D">
              <w:rPr>
                <w:rFonts w:ascii="Times New Roman" w:hAnsi="Times New Roman" w:cs="Times New Roman"/>
                <w:lang w:eastAsia="en-US"/>
              </w:rPr>
              <w:t xml:space="preserve"> О. В.</w:t>
            </w:r>
          </w:p>
          <w:p w:rsidR="009A5FC0" w:rsidRPr="0012216D" w:rsidRDefault="009A5FC0" w:rsidP="0012216D">
            <w:pPr>
              <w:widowControl/>
              <w:autoSpaceDE w:val="0"/>
              <w:autoSpaceDN w:val="0"/>
              <w:spacing w:after="12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115" w:type="dxa"/>
          </w:tcPr>
          <w:p w:rsidR="009A5FC0" w:rsidRPr="0012216D" w:rsidRDefault="009A5FC0" w:rsidP="0012216D">
            <w:pPr>
              <w:widowControl/>
              <w:autoSpaceDE w:val="0"/>
              <w:autoSpaceDN w:val="0"/>
              <w:spacing w:after="120"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12216D">
              <w:rPr>
                <w:rFonts w:ascii="Times New Roman" w:hAnsi="Times New Roman" w:cs="Times New Roman"/>
                <w:noProof/>
              </w:rPr>
              <w:drawing>
                <wp:anchor distT="0" distB="0" distL="114300" distR="114300" simplePos="0" relativeHeight="251665408" behindDoc="1" locked="0" layoutInCell="1" allowOverlap="1">
                  <wp:simplePos x="0" y="0"/>
                  <wp:positionH relativeFrom="column">
                    <wp:posOffset>3251835</wp:posOffset>
                  </wp:positionH>
                  <wp:positionV relativeFrom="paragraph">
                    <wp:posOffset>2605405</wp:posOffset>
                  </wp:positionV>
                  <wp:extent cx="1085850" cy="358140"/>
                  <wp:effectExtent l="0" t="0" r="0" b="0"/>
                  <wp:wrapNone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358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2216D">
              <w:rPr>
                <w:rFonts w:ascii="Times New Roman" w:hAnsi="Times New Roman" w:cs="Times New Roman"/>
                <w:noProof/>
              </w:rPr>
              <w:drawing>
                <wp:anchor distT="0" distB="0" distL="114300" distR="114300" simplePos="0" relativeHeight="251664384" behindDoc="1" locked="0" layoutInCell="1" allowOverlap="1">
                  <wp:simplePos x="0" y="0"/>
                  <wp:positionH relativeFrom="column">
                    <wp:posOffset>3251835</wp:posOffset>
                  </wp:positionH>
                  <wp:positionV relativeFrom="paragraph">
                    <wp:posOffset>2605405</wp:posOffset>
                  </wp:positionV>
                  <wp:extent cx="1085850" cy="358140"/>
                  <wp:effectExtent l="19050" t="0" r="0" b="0"/>
                  <wp:wrapNone/>
                  <wp:docPr id="6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358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2216D">
              <w:rPr>
                <w:rFonts w:ascii="Times New Roman" w:hAnsi="Times New Roman" w:cs="Times New Roman"/>
                <w:noProof/>
              </w:rP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3251835</wp:posOffset>
                  </wp:positionH>
                  <wp:positionV relativeFrom="paragraph">
                    <wp:posOffset>2605405</wp:posOffset>
                  </wp:positionV>
                  <wp:extent cx="1085850" cy="358140"/>
                  <wp:effectExtent l="19050" t="0" r="0" b="0"/>
                  <wp:wrapNone/>
                  <wp:docPr id="7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358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2216D">
              <w:rPr>
                <w:rFonts w:ascii="Times New Roman" w:hAnsi="Times New Roman" w:cs="Times New Roman"/>
                <w:noProof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3251835</wp:posOffset>
                  </wp:positionH>
                  <wp:positionV relativeFrom="paragraph">
                    <wp:posOffset>2605405</wp:posOffset>
                  </wp:positionV>
                  <wp:extent cx="1085850" cy="358140"/>
                  <wp:effectExtent l="19050" t="0" r="0" b="0"/>
                  <wp:wrapNone/>
                  <wp:docPr id="8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358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2216D">
              <w:rPr>
                <w:rFonts w:ascii="Times New Roman" w:hAnsi="Times New Roman" w:cs="Times New Roman"/>
                <w:noProof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3251835</wp:posOffset>
                  </wp:positionH>
                  <wp:positionV relativeFrom="paragraph">
                    <wp:posOffset>2605405</wp:posOffset>
                  </wp:positionV>
                  <wp:extent cx="1085850" cy="358140"/>
                  <wp:effectExtent l="19050" t="0" r="0" b="0"/>
                  <wp:wrapNone/>
                  <wp:docPr id="11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358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2216D">
              <w:rPr>
                <w:rFonts w:ascii="Times New Roman" w:hAnsi="Times New Roman" w:cs="Times New Roman"/>
                <w:noProof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3251835</wp:posOffset>
                  </wp:positionH>
                  <wp:positionV relativeFrom="paragraph">
                    <wp:posOffset>2605405</wp:posOffset>
                  </wp:positionV>
                  <wp:extent cx="1085850" cy="358140"/>
                  <wp:effectExtent l="19050" t="0" r="0" b="0"/>
                  <wp:wrapNone/>
                  <wp:docPr id="1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358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2216D">
              <w:rPr>
                <w:rFonts w:ascii="Times New Roman" w:hAnsi="Times New Roman" w:cs="Times New Roman"/>
                <w:noProof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3251835</wp:posOffset>
                  </wp:positionH>
                  <wp:positionV relativeFrom="paragraph">
                    <wp:posOffset>2605405</wp:posOffset>
                  </wp:positionV>
                  <wp:extent cx="1085850" cy="358140"/>
                  <wp:effectExtent l="19050" t="0" r="0" b="0"/>
                  <wp:wrapNone/>
                  <wp:docPr id="13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358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2216D">
              <w:rPr>
                <w:rFonts w:ascii="Times New Roman" w:hAnsi="Times New Roman" w:cs="Times New Roman"/>
                <w:lang w:eastAsia="en-US"/>
              </w:rPr>
              <w:t>УТВЕРЖДЕНО</w:t>
            </w:r>
          </w:p>
          <w:p w:rsidR="009A5FC0" w:rsidRPr="0012216D" w:rsidRDefault="009A5FC0" w:rsidP="0012216D">
            <w:pPr>
              <w:widowControl/>
              <w:autoSpaceDE w:val="0"/>
              <w:autoSpaceDN w:val="0"/>
              <w:spacing w:after="120"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12216D">
              <w:rPr>
                <w:rFonts w:ascii="Times New Roman" w:hAnsi="Times New Roman" w:cs="Times New Roman"/>
                <w:noProof/>
              </w:rPr>
              <w:drawing>
                <wp:anchor distT="0" distB="0" distL="114300" distR="114300" simplePos="0" relativeHeight="251666432" behindDoc="1" locked="0" layoutInCell="1" allowOverlap="1">
                  <wp:simplePos x="0" y="0"/>
                  <wp:positionH relativeFrom="column">
                    <wp:posOffset>146050</wp:posOffset>
                  </wp:positionH>
                  <wp:positionV relativeFrom="paragraph">
                    <wp:posOffset>142240</wp:posOffset>
                  </wp:positionV>
                  <wp:extent cx="1095375" cy="371475"/>
                  <wp:effectExtent l="0" t="0" r="0" b="0"/>
                  <wp:wrapNone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3714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2216D">
              <w:rPr>
                <w:rFonts w:ascii="Times New Roman" w:hAnsi="Times New Roman" w:cs="Times New Roman"/>
                <w:lang w:eastAsia="en-US"/>
              </w:rPr>
              <w:t>Директор школы</w:t>
            </w:r>
          </w:p>
          <w:p w:rsidR="009A5FC0" w:rsidRPr="0012216D" w:rsidRDefault="009A5FC0" w:rsidP="0012216D">
            <w:pPr>
              <w:widowControl/>
              <w:autoSpaceDE w:val="0"/>
              <w:autoSpaceDN w:val="0"/>
              <w:spacing w:after="12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12216D">
              <w:rPr>
                <w:rFonts w:ascii="Times New Roman" w:hAnsi="Times New Roman" w:cs="Times New Roman"/>
                <w:lang w:eastAsia="en-US"/>
              </w:rPr>
              <w:t xml:space="preserve">________________________ </w:t>
            </w:r>
          </w:p>
          <w:p w:rsidR="009A5FC0" w:rsidRPr="0012216D" w:rsidRDefault="009A5FC0" w:rsidP="0012216D">
            <w:pPr>
              <w:widowControl/>
              <w:autoSpaceDE w:val="0"/>
              <w:autoSpaceDN w:val="0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12216D">
              <w:rPr>
                <w:rFonts w:ascii="Times New Roman" w:hAnsi="Times New Roman" w:cs="Times New Roman"/>
                <w:lang w:eastAsia="en-US"/>
              </w:rPr>
              <w:t>Сангаджиева</w:t>
            </w:r>
            <w:proofErr w:type="spellEnd"/>
            <w:r w:rsidRPr="0012216D">
              <w:rPr>
                <w:rFonts w:ascii="Times New Roman" w:hAnsi="Times New Roman" w:cs="Times New Roman"/>
                <w:lang w:eastAsia="en-US"/>
              </w:rPr>
              <w:t xml:space="preserve"> Н.Б.</w:t>
            </w:r>
          </w:p>
          <w:p w:rsidR="009A5FC0" w:rsidRPr="0012216D" w:rsidRDefault="009A5FC0" w:rsidP="0012216D">
            <w:pPr>
              <w:widowControl/>
              <w:autoSpaceDE w:val="0"/>
              <w:autoSpaceDN w:val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12216D">
              <w:rPr>
                <w:rFonts w:ascii="Times New Roman" w:hAnsi="Times New Roman" w:cs="Times New Roman"/>
                <w:lang w:eastAsia="en-US"/>
              </w:rPr>
              <w:t xml:space="preserve">Приказ №01-11/94 </w:t>
            </w:r>
          </w:p>
          <w:p w:rsidR="009A5FC0" w:rsidRPr="0012216D" w:rsidRDefault="009A5FC0" w:rsidP="0012216D">
            <w:pPr>
              <w:widowControl/>
              <w:autoSpaceDE w:val="0"/>
              <w:autoSpaceDN w:val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12216D">
              <w:rPr>
                <w:rFonts w:ascii="Times New Roman" w:hAnsi="Times New Roman" w:cs="Times New Roman"/>
                <w:lang w:eastAsia="en-US"/>
              </w:rPr>
              <w:t>от «19» июня   2024 г.</w:t>
            </w:r>
          </w:p>
          <w:p w:rsidR="009A5FC0" w:rsidRPr="0012216D" w:rsidRDefault="009A5FC0" w:rsidP="0012216D">
            <w:pPr>
              <w:widowControl/>
              <w:autoSpaceDE w:val="0"/>
              <w:autoSpaceDN w:val="0"/>
              <w:spacing w:after="12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</w:tr>
    </w:tbl>
    <w:p w:rsidR="003A0EAE" w:rsidRPr="0012216D" w:rsidRDefault="003A0EAE" w:rsidP="0012216D">
      <w:pPr>
        <w:pStyle w:val="13"/>
        <w:jc w:val="both"/>
        <w:rPr>
          <w:rFonts w:ascii="Times New Roman" w:hAnsi="Times New Roman" w:cs="Times New Roman"/>
          <w:sz w:val="24"/>
          <w:szCs w:val="24"/>
        </w:rPr>
      </w:pPr>
    </w:p>
    <w:p w:rsidR="00F17386" w:rsidRPr="0012216D" w:rsidRDefault="00F17386" w:rsidP="0012216D">
      <w:pPr>
        <w:pStyle w:val="13"/>
        <w:jc w:val="both"/>
        <w:rPr>
          <w:rFonts w:ascii="Times New Roman" w:hAnsi="Times New Roman" w:cs="Times New Roman"/>
          <w:sz w:val="24"/>
          <w:szCs w:val="24"/>
        </w:rPr>
      </w:pPr>
    </w:p>
    <w:p w:rsidR="00F17386" w:rsidRPr="0012216D" w:rsidRDefault="00F17386" w:rsidP="0012216D">
      <w:pPr>
        <w:pStyle w:val="13"/>
        <w:jc w:val="both"/>
        <w:rPr>
          <w:rFonts w:ascii="Times New Roman" w:hAnsi="Times New Roman" w:cs="Times New Roman"/>
          <w:sz w:val="24"/>
          <w:szCs w:val="24"/>
        </w:rPr>
      </w:pPr>
    </w:p>
    <w:p w:rsidR="00F17386" w:rsidRPr="0012216D" w:rsidRDefault="00F17386" w:rsidP="0012216D">
      <w:pPr>
        <w:pStyle w:val="13"/>
        <w:jc w:val="both"/>
        <w:rPr>
          <w:rFonts w:ascii="Times New Roman" w:hAnsi="Times New Roman" w:cs="Times New Roman"/>
          <w:sz w:val="24"/>
          <w:szCs w:val="24"/>
        </w:rPr>
      </w:pPr>
    </w:p>
    <w:p w:rsidR="00F17386" w:rsidRPr="0012216D" w:rsidRDefault="00F17386" w:rsidP="0012216D">
      <w:pPr>
        <w:pStyle w:val="13"/>
        <w:jc w:val="both"/>
        <w:rPr>
          <w:rFonts w:ascii="Times New Roman" w:hAnsi="Times New Roman" w:cs="Times New Roman"/>
          <w:sz w:val="24"/>
          <w:szCs w:val="24"/>
        </w:rPr>
      </w:pPr>
    </w:p>
    <w:p w:rsidR="00F17386" w:rsidRPr="0012216D" w:rsidRDefault="00F17386" w:rsidP="0012216D">
      <w:pPr>
        <w:pStyle w:val="13"/>
        <w:jc w:val="both"/>
        <w:rPr>
          <w:rFonts w:ascii="Times New Roman" w:hAnsi="Times New Roman" w:cs="Times New Roman"/>
          <w:sz w:val="24"/>
          <w:szCs w:val="24"/>
        </w:rPr>
      </w:pPr>
    </w:p>
    <w:p w:rsidR="00F17386" w:rsidRPr="0012216D" w:rsidRDefault="00F17386" w:rsidP="0012216D">
      <w:pPr>
        <w:pStyle w:val="13"/>
        <w:jc w:val="both"/>
        <w:rPr>
          <w:rFonts w:ascii="Times New Roman" w:hAnsi="Times New Roman" w:cs="Times New Roman"/>
          <w:sz w:val="24"/>
          <w:szCs w:val="24"/>
        </w:rPr>
      </w:pPr>
    </w:p>
    <w:p w:rsidR="00F17386" w:rsidRPr="0012216D" w:rsidRDefault="00F17386" w:rsidP="0012216D">
      <w:pPr>
        <w:pStyle w:val="13"/>
        <w:jc w:val="both"/>
        <w:rPr>
          <w:rFonts w:ascii="Times New Roman" w:hAnsi="Times New Roman" w:cs="Times New Roman"/>
          <w:sz w:val="24"/>
          <w:szCs w:val="24"/>
        </w:rPr>
      </w:pPr>
    </w:p>
    <w:p w:rsidR="00F17386" w:rsidRPr="0012216D" w:rsidRDefault="00F17386" w:rsidP="0012216D">
      <w:pPr>
        <w:pStyle w:val="13"/>
        <w:jc w:val="both"/>
        <w:rPr>
          <w:rFonts w:ascii="Times New Roman" w:hAnsi="Times New Roman" w:cs="Times New Roman"/>
          <w:sz w:val="24"/>
          <w:szCs w:val="24"/>
        </w:rPr>
      </w:pPr>
    </w:p>
    <w:p w:rsidR="003A0EAE" w:rsidRPr="0012216D" w:rsidRDefault="003A0EAE" w:rsidP="0012216D">
      <w:pPr>
        <w:shd w:val="clear" w:color="auto" w:fill="FFFFFF"/>
        <w:adjustRightInd w:val="0"/>
        <w:ind w:firstLine="284"/>
        <w:jc w:val="center"/>
        <w:rPr>
          <w:rFonts w:ascii="Times New Roman" w:hAnsi="Times New Roman" w:cs="Times New Roman"/>
          <w:b/>
        </w:rPr>
      </w:pPr>
      <w:r w:rsidRPr="0012216D">
        <w:rPr>
          <w:rFonts w:ascii="Times New Roman" w:hAnsi="Times New Roman" w:cs="Times New Roman"/>
          <w:b/>
        </w:rPr>
        <w:t>ДОПОЛНИТЕЛЬНАЯ ОБЩЕРАЗВИВАЮЩАЯ</w:t>
      </w:r>
    </w:p>
    <w:p w:rsidR="003A0EAE" w:rsidRPr="0012216D" w:rsidRDefault="003A0EAE" w:rsidP="0012216D">
      <w:pPr>
        <w:shd w:val="clear" w:color="auto" w:fill="FFFFFF"/>
        <w:adjustRightInd w:val="0"/>
        <w:ind w:firstLine="284"/>
        <w:jc w:val="center"/>
        <w:rPr>
          <w:rFonts w:ascii="Times New Roman" w:hAnsi="Times New Roman" w:cs="Times New Roman"/>
        </w:rPr>
      </w:pPr>
      <w:r w:rsidRPr="0012216D">
        <w:rPr>
          <w:rFonts w:ascii="Times New Roman" w:hAnsi="Times New Roman" w:cs="Times New Roman"/>
          <w:b/>
        </w:rPr>
        <w:t>ПРОГРАММА</w:t>
      </w:r>
    </w:p>
    <w:p w:rsidR="003A0EAE" w:rsidRPr="0012216D" w:rsidRDefault="003A0EAE" w:rsidP="0012216D">
      <w:pPr>
        <w:shd w:val="clear" w:color="auto" w:fill="FFFFFF"/>
        <w:adjustRightInd w:val="0"/>
        <w:ind w:firstLine="284"/>
        <w:jc w:val="center"/>
        <w:rPr>
          <w:rFonts w:ascii="Times New Roman" w:hAnsi="Times New Roman" w:cs="Times New Roman"/>
        </w:rPr>
      </w:pPr>
      <w:r w:rsidRPr="0012216D">
        <w:rPr>
          <w:rFonts w:ascii="Times New Roman" w:hAnsi="Times New Roman" w:cs="Times New Roman"/>
        </w:rPr>
        <w:t>Национальные виды спорта (НВС)</w:t>
      </w:r>
    </w:p>
    <w:p w:rsidR="003A0EAE" w:rsidRPr="0012216D" w:rsidRDefault="00042695" w:rsidP="0012216D">
      <w:pPr>
        <w:shd w:val="clear" w:color="auto" w:fill="FFFFFF"/>
        <w:adjustRightInd w:val="0"/>
        <w:ind w:firstLine="284"/>
        <w:jc w:val="center"/>
        <w:rPr>
          <w:rFonts w:ascii="Times New Roman" w:hAnsi="Times New Roman" w:cs="Times New Roman"/>
        </w:rPr>
      </w:pPr>
      <w:r w:rsidRPr="0012216D">
        <w:rPr>
          <w:rFonts w:ascii="Times New Roman" w:hAnsi="Times New Roman" w:cs="Times New Roman"/>
        </w:rPr>
        <w:t>направление</w:t>
      </w:r>
      <w:r w:rsidR="003A0EAE" w:rsidRPr="0012216D">
        <w:rPr>
          <w:rFonts w:ascii="Times New Roman" w:hAnsi="Times New Roman" w:cs="Times New Roman"/>
        </w:rPr>
        <w:t xml:space="preserve">: </w:t>
      </w:r>
      <w:r w:rsidRPr="0012216D">
        <w:rPr>
          <w:rFonts w:ascii="Times New Roman" w:hAnsi="Times New Roman" w:cs="Times New Roman"/>
        </w:rPr>
        <w:t>физкультурно-спортивное</w:t>
      </w:r>
    </w:p>
    <w:p w:rsidR="003A0EAE" w:rsidRPr="0012216D" w:rsidRDefault="003A0EAE" w:rsidP="0012216D">
      <w:pPr>
        <w:shd w:val="clear" w:color="auto" w:fill="FFFFFF"/>
        <w:adjustRightInd w:val="0"/>
        <w:ind w:firstLine="284"/>
        <w:jc w:val="center"/>
        <w:rPr>
          <w:rFonts w:ascii="Times New Roman" w:hAnsi="Times New Roman" w:cs="Times New Roman"/>
        </w:rPr>
      </w:pPr>
      <w:r w:rsidRPr="0012216D">
        <w:rPr>
          <w:rFonts w:ascii="Times New Roman" w:hAnsi="Times New Roman" w:cs="Times New Roman"/>
        </w:rPr>
        <w:t>уровень: базовый</w:t>
      </w:r>
    </w:p>
    <w:p w:rsidR="003A0EAE" w:rsidRPr="0012216D" w:rsidRDefault="003A0EAE" w:rsidP="0012216D">
      <w:pPr>
        <w:shd w:val="clear" w:color="auto" w:fill="FFFFFF"/>
        <w:adjustRightInd w:val="0"/>
        <w:ind w:firstLine="284"/>
        <w:jc w:val="center"/>
        <w:rPr>
          <w:rFonts w:ascii="Times New Roman" w:hAnsi="Times New Roman" w:cs="Times New Roman"/>
        </w:rPr>
      </w:pPr>
      <w:r w:rsidRPr="0012216D">
        <w:rPr>
          <w:rFonts w:ascii="Times New Roman" w:hAnsi="Times New Roman" w:cs="Times New Roman"/>
        </w:rPr>
        <w:t xml:space="preserve">для учащихся </w:t>
      </w:r>
      <w:r w:rsidR="00AB0167" w:rsidRPr="0012216D">
        <w:rPr>
          <w:rFonts w:ascii="Times New Roman" w:hAnsi="Times New Roman" w:cs="Times New Roman"/>
        </w:rPr>
        <w:t>12</w:t>
      </w:r>
      <w:r w:rsidRPr="0012216D">
        <w:rPr>
          <w:rFonts w:ascii="Times New Roman" w:hAnsi="Times New Roman" w:cs="Times New Roman"/>
        </w:rPr>
        <w:t>-1</w:t>
      </w:r>
      <w:r w:rsidR="004A54A8">
        <w:rPr>
          <w:rFonts w:ascii="Times New Roman" w:hAnsi="Times New Roman" w:cs="Times New Roman"/>
        </w:rPr>
        <w:t>7</w:t>
      </w:r>
      <w:r w:rsidRPr="0012216D">
        <w:rPr>
          <w:rFonts w:ascii="Times New Roman" w:hAnsi="Times New Roman" w:cs="Times New Roman"/>
        </w:rPr>
        <w:t xml:space="preserve"> лет</w:t>
      </w:r>
    </w:p>
    <w:p w:rsidR="003A0EAE" w:rsidRPr="0012216D" w:rsidRDefault="00477AD0" w:rsidP="0012216D">
      <w:pPr>
        <w:shd w:val="clear" w:color="auto" w:fill="FFFFFF"/>
        <w:adjustRightInd w:val="0"/>
        <w:ind w:firstLine="284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срок реализации: 2</w:t>
      </w:r>
      <w:r w:rsidR="003A0EAE" w:rsidRPr="0012216D">
        <w:rPr>
          <w:rFonts w:ascii="Times New Roman" w:hAnsi="Times New Roman" w:cs="Times New Roman"/>
        </w:rPr>
        <w:t xml:space="preserve"> год</w:t>
      </w:r>
      <w:r>
        <w:rPr>
          <w:rFonts w:ascii="Times New Roman" w:hAnsi="Times New Roman" w:cs="Times New Roman"/>
        </w:rPr>
        <w:t>а</w:t>
      </w:r>
    </w:p>
    <w:p w:rsidR="003A0EAE" w:rsidRPr="0012216D" w:rsidRDefault="003A0EAE" w:rsidP="0012216D">
      <w:pPr>
        <w:shd w:val="clear" w:color="auto" w:fill="FFFFFF"/>
        <w:adjustRightInd w:val="0"/>
        <w:ind w:firstLine="284"/>
        <w:jc w:val="center"/>
        <w:rPr>
          <w:rFonts w:ascii="Times New Roman" w:hAnsi="Times New Roman" w:cs="Times New Roman"/>
        </w:rPr>
      </w:pPr>
    </w:p>
    <w:p w:rsidR="003A0EAE" w:rsidRPr="0012216D" w:rsidRDefault="003A0EAE" w:rsidP="0012216D">
      <w:pPr>
        <w:shd w:val="clear" w:color="auto" w:fill="FFFFFF"/>
        <w:adjustRightInd w:val="0"/>
        <w:ind w:firstLine="284"/>
        <w:jc w:val="center"/>
        <w:rPr>
          <w:rFonts w:ascii="Times New Roman" w:hAnsi="Times New Roman" w:cs="Times New Roman"/>
        </w:rPr>
      </w:pPr>
    </w:p>
    <w:p w:rsidR="003A0EAE" w:rsidRPr="0012216D" w:rsidRDefault="003A0EAE" w:rsidP="0012216D">
      <w:pPr>
        <w:shd w:val="clear" w:color="auto" w:fill="FFFFFF"/>
        <w:adjustRightInd w:val="0"/>
        <w:ind w:firstLine="284"/>
        <w:jc w:val="center"/>
        <w:rPr>
          <w:rFonts w:ascii="Times New Roman" w:hAnsi="Times New Roman" w:cs="Times New Roman"/>
        </w:rPr>
      </w:pPr>
      <w:r w:rsidRPr="0012216D">
        <w:rPr>
          <w:rFonts w:ascii="Times New Roman" w:hAnsi="Times New Roman" w:cs="Times New Roman"/>
        </w:rPr>
        <w:t xml:space="preserve">Разработал: </w:t>
      </w:r>
      <w:proofErr w:type="spellStart"/>
      <w:r w:rsidRPr="0012216D">
        <w:rPr>
          <w:rFonts w:ascii="Times New Roman" w:hAnsi="Times New Roman" w:cs="Times New Roman"/>
        </w:rPr>
        <w:t>Хирамагомедов</w:t>
      </w:r>
      <w:proofErr w:type="spellEnd"/>
      <w:r w:rsidRPr="0012216D">
        <w:rPr>
          <w:rFonts w:ascii="Times New Roman" w:hAnsi="Times New Roman" w:cs="Times New Roman"/>
        </w:rPr>
        <w:t xml:space="preserve"> Ахмед Магомедович,</w:t>
      </w:r>
    </w:p>
    <w:p w:rsidR="003A0EAE" w:rsidRPr="0012216D" w:rsidRDefault="003A0EAE" w:rsidP="0012216D">
      <w:pPr>
        <w:shd w:val="clear" w:color="auto" w:fill="FFFFFF"/>
        <w:adjustRightInd w:val="0"/>
        <w:ind w:firstLine="284"/>
        <w:jc w:val="center"/>
        <w:rPr>
          <w:rFonts w:ascii="Times New Roman" w:hAnsi="Times New Roman" w:cs="Times New Roman"/>
        </w:rPr>
      </w:pPr>
      <w:r w:rsidRPr="0012216D">
        <w:rPr>
          <w:rFonts w:ascii="Times New Roman" w:hAnsi="Times New Roman" w:cs="Times New Roman"/>
        </w:rPr>
        <w:t>педагог дополнительного образования</w:t>
      </w:r>
    </w:p>
    <w:p w:rsidR="003A0EAE" w:rsidRPr="0012216D" w:rsidRDefault="003A0EAE" w:rsidP="0012216D">
      <w:pPr>
        <w:shd w:val="clear" w:color="auto" w:fill="FFFFFF"/>
        <w:adjustRightInd w:val="0"/>
        <w:ind w:firstLine="284"/>
        <w:jc w:val="center"/>
        <w:rPr>
          <w:rFonts w:ascii="Times New Roman" w:hAnsi="Times New Roman" w:cs="Times New Roman"/>
        </w:rPr>
      </w:pPr>
    </w:p>
    <w:p w:rsidR="003A0EAE" w:rsidRPr="0012216D" w:rsidRDefault="003A0EAE" w:rsidP="0012216D">
      <w:pPr>
        <w:shd w:val="clear" w:color="auto" w:fill="FFFFFF"/>
        <w:adjustRightInd w:val="0"/>
        <w:ind w:firstLine="284"/>
        <w:jc w:val="center"/>
        <w:rPr>
          <w:rFonts w:ascii="Times New Roman" w:hAnsi="Times New Roman" w:cs="Times New Roman"/>
        </w:rPr>
      </w:pPr>
    </w:p>
    <w:p w:rsidR="003A0EAE" w:rsidRPr="0012216D" w:rsidRDefault="003A0EAE" w:rsidP="0012216D">
      <w:pPr>
        <w:shd w:val="clear" w:color="auto" w:fill="FFFFFF"/>
        <w:adjustRightInd w:val="0"/>
        <w:ind w:firstLine="284"/>
        <w:jc w:val="center"/>
        <w:rPr>
          <w:rFonts w:ascii="Times New Roman" w:hAnsi="Times New Roman" w:cs="Times New Roman"/>
        </w:rPr>
      </w:pPr>
    </w:p>
    <w:p w:rsidR="003A0EAE" w:rsidRPr="0012216D" w:rsidRDefault="003A0EAE" w:rsidP="0012216D">
      <w:pPr>
        <w:shd w:val="clear" w:color="auto" w:fill="FFFFFF"/>
        <w:adjustRightInd w:val="0"/>
        <w:ind w:firstLine="284"/>
        <w:jc w:val="center"/>
        <w:rPr>
          <w:rFonts w:ascii="Times New Roman" w:hAnsi="Times New Roman" w:cs="Times New Roman"/>
        </w:rPr>
      </w:pPr>
    </w:p>
    <w:p w:rsidR="003A0EAE" w:rsidRPr="0012216D" w:rsidRDefault="003A0EAE" w:rsidP="0012216D">
      <w:pPr>
        <w:shd w:val="clear" w:color="auto" w:fill="FFFFFF"/>
        <w:adjustRightInd w:val="0"/>
        <w:ind w:firstLine="284"/>
        <w:jc w:val="center"/>
        <w:rPr>
          <w:rFonts w:ascii="Times New Roman" w:hAnsi="Times New Roman" w:cs="Times New Roman"/>
        </w:rPr>
      </w:pPr>
    </w:p>
    <w:p w:rsidR="003A0EAE" w:rsidRPr="0012216D" w:rsidRDefault="003A0EAE" w:rsidP="0012216D">
      <w:pPr>
        <w:shd w:val="clear" w:color="auto" w:fill="FFFFFF"/>
        <w:adjustRightInd w:val="0"/>
        <w:ind w:firstLine="284"/>
        <w:jc w:val="center"/>
        <w:rPr>
          <w:rFonts w:ascii="Times New Roman" w:hAnsi="Times New Roman" w:cs="Times New Roman"/>
        </w:rPr>
      </w:pPr>
    </w:p>
    <w:p w:rsidR="003A0EAE" w:rsidRPr="0012216D" w:rsidRDefault="003A0EAE" w:rsidP="0012216D">
      <w:pPr>
        <w:shd w:val="clear" w:color="auto" w:fill="FFFFFF"/>
        <w:adjustRightInd w:val="0"/>
        <w:ind w:firstLine="284"/>
        <w:jc w:val="center"/>
        <w:rPr>
          <w:rFonts w:ascii="Times New Roman" w:hAnsi="Times New Roman" w:cs="Times New Roman"/>
        </w:rPr>
      </w:pPr>
    </w:p>
    <w:p w:rsidR="003A0EAE" w:rsidRPr="0012216D" w:rsidRDefault="009A5FC0" w:rsidP="0012216D">
      <w:pPr>
        <w:keepNext/>
        <w:keepLines/>
        <w:autoSpaceDE w:val="0"/>
        <w:autoSpaceDN w:val="0"/>
        <w:jc w:val="center"/>
        <w:outlineLvl w:val="0"/>
        <w:rPr>
          <w:rFonts w:ascii="Times New Roman" w:eastAsia="Calibri" w:hAnsi="Times New Roman" w:cs="Times New Roman"/>
          <w:b/>
          <w:lang w:eastAsia="en-US"/>
        </w:rPr>
      </w:pPr>
      <w:r w:rsidRPr="0012216D">
        <w:rPr>
          <w:rFonts w:ascii="Times New Roman" w:hAnsi="Times New Roman" w:cs="Times New Roman"/>
        </w:rPr>
        <w:t>Рыткучи, 2024</w:t>
      </w:r>
    </w:p>
    <w:p w:rsidR="003A0EAE" w:rsidRPr="0012216D" w:rsidRDefault="003A0EAE" w:rsidP="0012216D">
      <w:pPr>
        <w:widowControl/>
        <w:spacing w:after="200" w:line="276" w:lineRule="auto"/>
        <w:jc w:val="center"/>
        <w:rPr>
          <w:rFonts w:ascii="Times New Roman" w:eastAsia="Calibri" w:hAnsi="Times New Roman" w:cs="Times New Roman"/>
          <w:b/>
          <w:lang w:eastAsia="en-US"/>
        </w:rPr>
      </w:pPr>
      <w:r w:rsidRPr="0012216D">
        <w:rPr>
          <w:rFonts w:ascii="Times New Roman" w:eastAsia="Calibri" w:hAnsi="Times New Roman" w:cs="Times New Roman"/>
          <w:b/>
          <w:lang w:eastAsia="en-US"/>
        </w:rPr>
        <w:br w:type="page"/>
      </w:r>
    </w:p>
    <w:p w:rsidR="001605A4" w:rsidRPr="0012216D" w:rsidRDefault="003A0EAE" w:rsidP="001C4D1C">
      <w:pPr>
        <w:tabs>
          <w:tab w:val="left" w:pos="284"/>
        </w:tabs>
        <w:jc w:val="center"/>
        <w:rPr>
          <w:rFonts w:ascii="Times New Roman" w:hAnsi="Times New Roman" w:cs="Times New Roman"/>
          <w:b/>
        </w:rPr>
      </w:pPr>
      <w:r w:rsidRPr="0012216D">
        <w:rPr>
          <w:rFonts w:ascii="Times New Roman" w:hAnsi="Times New Roman" w:cs="Times New Roman"/>
          <w:b/>
        </w:rPr>
        <w:lastRenderedPageBreak/>
        <w:t>П</w:t>
      </w:r>
      <w:r w:rsidR="001605A4" w:rsidRPr="0012216D">
        <w:rPr>
          <w:rFonts w:ascii="Times New Roman" w:hAnsi="Times New Roman" w:cs="Times New Roman"/>
          <w:b/>
        </w:rPr>
        <w:t>ояснительная записка</w:t>
      </w:r>
    </w:p>
    <w:p w:rsidR="004A2E9F" w:rsidRPr="0012216D" w:rsidRDefault="004A2E9F" w:rsidP="0012216D">
      <w:pPr>
        <w:tabs>
          <w:tab w:val="left" w:pos="0"/>
        </w:tabs>
        <w:ind w:firstLine="709"/>
        <w:jc w:val="both"/>
        <w:rPr>
          <w:rFonts w:ascii="Times New Roman" w:hAnsi="Times New Roman" w:cs="Times New Roman"/>
        </w:rPr>
      </w:pPr>
      <w:r w:rsidRPr="0012216D">
        <w:rPr>
          <w:rFonts w:ascii="Times New Roman" w:hAnsi="Times New Roman" w:cs="Times New Roman"/>
        </w:rPr>
        <w:t>Дополнительная образовательная (общеразвивающая) программа разработана в соответствии с требованиями следующих нормативных документов:</w:t>
      </w:r>
    </w:p>
    <w:p w:rsidR="00E56250" w:rsidRPr="0012216D" w:rsidRDefault="00E56250" w:rsidP="00242849">
      <w:pPr>
        <w:pStyle w:val="TableParagraph"/>
        <w:numPr>
          <w:ilvl w:val="0"/>
          <w:numId w:val="1"/>
        </w:numPr>
        <w:tabs>
          <w:tab w:val="left" w:pos="750"/>
        </w:tabs>
        <w:spacing w:line="240" w:lineRule="auto"/>
        <w:ind w:right="233" w:firstLine="141"/>
        <w:jc w:val="both"/>
        <w:rPr>
          <w:sz w:val="24"/>
          <w:szCs w:val="24"/>
        </w:rPr>
      </w:pPr>
      <w:r w:rsidRPr="0012216D">
        <w:rPr>
          <w:sz w:val="24"/>
          <w:szCs w:val="24"/>
        </w:rPr>
        <w:t xml:space="preserve">Федеральный закон от 29.12.2012 № 273-ФЗ (ред. от 08.12.2020) «Об образовании в Российской Федерации» (с </w:t>
      </w:r>
      <w:proofErr w:type="spellStart"/>
      <w:r w:rsidRPr="0012216D">
        <w:rPr>
          <w:sz w:val="24"/>
          <w:szCs w:val="24"/>
        </w:rPr>
        <w:t>изм</w:t>
      </w:r>
      <w:proofErr w:type="spellEnd"/>
      <w:r w:rsidRPr="0012216D">
        <w:rPr>
          <w:sz w:val="24"/>
          <w:szCs w:val="24"/>
        </w:rPr>
        <w:t>. и доп., вступ. в силу с 01.01.2021)</w:t>
      </w:r>
    </w:p>
    <w:p w:rsidR="00E56250" w:rsidRPr="0012216D" w:rsidRDefault="00E56250" w:rsidP="00242849">
      <w:pPr>
        <w:pStyle w:val="TableParagraph"/>
        <w:numPr>
          <w:ilvl w:val="0"/>
          <w:numId w:val="1"/>
        </w:numPr>
        <w:tabs>
          <w:tab w:val="left" w:pos="690"/>
        </w:tabs>
        <w:spacing w:line="240" w:lineRule="auto"/>
        <w:ind w:right="231" w:firstLine="141"/>
        <w:jc w:val="both"/>
        <w:rPr>
          <w:sz w:val="24"/>
          <w:szCs w:val="24"/>
        </w:rPr>
      </w:pPr>
      <w:r w:rsidRPr="0012216D">
        <w:rPr>
          <w:sz w:val="24"/>
          <w:szCs w:val="24"/>
        </w:rPr>
        <w:t>Распоряжение Правительства Российской Федерации от 24.04.2015 № 729-р «Концепция развития дополнительного образования детей»</w:t>
      </w:r>
    </w:p>
    <w:p w:rsidR="00E56250" w:rsidRPr="0012216D" w:rsidRDefault="00E56250" w:rsidP="00242849">
      <w:pPr>
        <w:pStyle w:val="TableParagraph"/>
        <w:numPr>
          <w:ilvl w:val="0"/>
          <w:numId w:val="1"/>
        </w:numPr>
        <w:tabs>
          <w:tab w:val="left" w:pos="690"/>
        </w:tabs>
        <w:spacing w:line="240" w:lineRule="auto"/>
        <w:ind w:right="231" w:firstLine="141"/>
        <w:jc w:val="both"/>
        <w:rPr>
          <w:sz w:val="24"/>
          <w:szCs w:val="24"/>
        </w:rPr>
      </w:pPr>
      <w:r w:rsidRPr="0012216D">
        <w:rPr>
          <w:sz w:val="24"/>
          <w:szCs w:val="24"/>
        </w:rPr>
        <w:t>Распоряжение Правительства Российской Федерации от 29 мая 2015 г. N 996-р «Стратегия развития</w:t>
      </w:r>
      <w:r w:rsidRPr="0012216D">
        <w:rPr>
          <w:spacing w:val="-15"/>
          <w:sz w:val="24"/>
          <w:szCs w:val="24"/>
        </w:rPr>
        <w:t xml:space="preserve"> </w:t>
      </w:r>
      <w:r w:rsidRPr="0012216D">
        <w:rPr>
          <w:sz w:val="24"/>
          <w:szCs w:val="24"/>
        </w:rPr>
        <w:t>воспитания</w:t>
      </w:r>
      <w:r w:rsidRPr="0012216D">
        <w:rPr>
          <w:spacing w:val="-15"/>
          <w:sz w:val="24"/>
          <w:szCs w:val="24"/>
        </w:rPr>
        <w:t xml:space="preserve"> </w:t>
      </w:r>
      <w:r w:rsidRPr="0012216D">
        <w:rPr>
          <w:sz w:val="24"/>
          <w:szCs w:val="24"/>
        </w:rPr>
        <w:t>в</w:t>
      </w:r>
      <w:r w:rsidRPr="0012216D">
        <w:rPr>
          <w:spacing w:val="-15"/>
          <w:sz w:val="24"/>
          <w:szCs w:val="24"/>
        </w:rPr>
        <w:t xml:space="preserve"> </w:t>
      </w:r>
      <w:r w:rsidRPr="0012216D">
        <w:rPr>
          <w:sz w:val="24"/>
          <w:szCs w:val="24"/>
        </w:rPr>
        <w:t>Российской</w:t>
      </w:r>
      <w:r w:rsidRPr="0012216D">
        <w:rPr>
          <w:spacing w:val="-15"/>
          <w:sz w:val="24"/>
          <w:szCs w:val="24"/>
        </w:rPr>
        <w:t xml:space="preserve"> </w:t>
      </w:r>
      <w:r w:rsidRPr="0012216D">
        <w:rPr>
          <w:sz w:val="24"/>
          <w:szCs w:val="24"/>
        </w:rPr>
        <w:t>Федерации</w:t>
      </w:r>
      <w:r w:rsidRPr="0012216D">
        <w:rPr>
          <w:spacing w:val="-15"/>
          <w:sz w:val="24"/>
          <w:szCs w:val="24"/>
        </w:rPr>
        <w:t xml:space="preserve"> </w:t>
      </w:r>
      <w:r w:rsidRPr="0012216D">
        <w:rPr>
          <w:sz w:val="24"/>
          <w:szCs w:val="24"/>
        </w:rPr>
        <w:t>на</w:t>
      </w:r>
      <w:r w:rsidRPr="0012216D">
        <w:rPr>
          <w:spacing w:val="-15"/>
          <w:sz w:val="24"/>
          <w:szCs w:val="24"/>
        </w:rPr>
        <w:t xml:space="preserve"> </w:t>
      </w:r>
      <w:r w:rsidRPr="0012216D">
        <w:rPr>
          <w:sz w:val="24"/>
          <w:szCs w:val="24"/>
        </w:rPr>
        <w:t>период до 2025 года»</w:t>
      </w:r>
    </w:p>
    <w:p w:rsidR="00E56250" w:rsidRPr="0012216D" w:rsidRDefault="00E56250" w:rsidP="00242849">
      <w:pPr>
        <w:pStyle w:val="TableParagraph"/>
        <w:numPr>
          <w:ilvl w:val="0"/>
          <w:numId w:val="1"/>
        </w:numPr>
        <w:tabs>
          <w:tab w:val="left" w:pos="690"/>
          <w:tab w:val="left" w:pos="2822"/>
          <w:tab w:val="left" w:pos="4274"/>
        </w:tabs>
        <w:spacing w:line="240" w:lineRule="auto"/>
        <w:ind w:right="231" w:firstLine="141"/>
        <w:jc w:val="both"/>
        <w:rPr>
          <w:sz w:val="24"/>
          <w:szCs w:val="24"/>
        </w:rPr>
      </w:pPr>
      <w:r w:rsidRPr="0012216D">
        <w:rPr>
          <w:sz w:val="24"/>
          <w:szCs w:val="24"/>
        </w:rPr>
        <w:t>Приказ Министерства просве</w:t>
      </w:r>
      <w:r w:rsidR="001D6002">
        <w:rPr>
          <w:sz w:val="24"/>
          <w:szCs w:val="24"/>
        </w:rPr>
        <w:t>щения Российской Федерации от 27.07.2022 № 629</w:t>
      </w:r>
      <w:r w:rsidRPr="0012216D">
        <w:rPr>
          <w:sz w:val="24"/>
          <w:szCs w:val="24"/>
        </w:rPr>
        <w:t xml:space="preserve"> «Об утверждении Порядка</w:t>
      </w:r>
      <w:r w:rsidRPr="0012216D">
        <w:rPr>
          <w:spacing w:val="-15"/>
          <w:sz w:val="24"/>
          <w:szCs w:val="24"/>
        </w:rPr>
        <w:t xml:space="preserve"> </w:t>
      </w:r>
      <w:r w:rsidRPr="0012216D">
        <w:rPr>
          <w:sz w:val="24"/>
          <w:szCs w:val="24"/>
        </w:rPr>
        <w:t>организации</w:t>
      </w:r>
      <w:r w:rsidRPr="0012216D">
        <w:rPr>
          <w:spacing w:val="-15"/>
          <w:sz w:val="24"/>
          <w:szCs w:val="24"/>
        </w:rPr>
        <w:t xml:space="preserve"> </w:t>
      </w:r>
      <w:r w:rsidRPr="0012216D">
        <w:rPr>
          <w:sz w:val="24"/>
          <w:szCs w:val="24"/>
        </w:rPr>
        <w:t>и</w:t>
      </w:r>
      <w:r w:rsidRPr="0012216D">
        <w:rPr>
          <w:spacing w:val="-15"/>
          <w:sz w:val="24"/>
          <w:szCs w:val="24"/>
        </w:rPr>
        <w:t xml:space="preserve"> </w:t>
      </w:r>
      <w:r w:rsidRPr="0012216D">
        <w:rPr>
          <w:sz w:val="24"/>
          <w:szCs w:val="24"/>
        </w:rPr>
        <w:t>осуществления</w:t>
      </w:r>
      <w:r w:rsidRPr="0012216D">
        <w:rPr>
          <w:spacing w:val="-15"/>
          <w:sz w:val="24"/>
          <w:szCs w:val="24"/>
        </w:rPr>
        <w:t xml:space="preserve"> </w:t>
      </w:r>
      <w:r w:rsidRPr="0012216D">
        <w:rPr>
          <w:sz w:val="24"/>
          <w:szCs w:val="24"/>
        </w:rPr>
        <w:t xml:space="preserve">образовательной </w:t>
      </w:r>
      <w:r w:rsidRPr="0012216D">
        <w:rPr>
          <w:spacing w:val="-2"/>
          <w:sz w:val="24"/>
          <w:szCs w:val="24"/>
        </w:rPr>
        <w:t>деятельности</w:t>
      </w:r>
      <w:r w:rsidRPr="0012216D">
        <w:rPr>
          <w:sz w:val="24"/>
          <w:szCs w:val="24"/>
        </w:rPr>
        <w:tab/>
      </w:r>
      <w:r w:rsidRPr="0012216D">
        <w:rPr>
          <w:spacing w:val="-6"/>
          <w:sz w:val="24"/>
          <w:szCs w:val="24"/>
        </w:rPr>
        <w:t>по</w:t>
      </w:r>
      <w:r w:rsidRPr="0012216D">
        <w:rPr>
          <w:sz w:val="24"/>
          <w:szCs w:val="24"/>
        </w:rPr>
        <w:tab/>
      </w:r>
      <w:r w:rsidRPr="0012216D">
        <w:rPr>
          <w:spacing w:val="-2"/>
          <w:sz w:val="24"/>
          <w:szCs w:val="24"/>
        </w:rPr>
        <w:t xml:space="preserve">дополнительным </w:t>
      </w:r>
      <w:r w:rsidRPr="0012216D">
        <w:rPr>
          <w:sz w:val="24"/>
          <w:szCs w:val="24"/>
        </w:rPr>
        <w:t>общеобразовательным программам»</w:t>
      </w:r>
    </w:p>
    <w:p w:rsidR="00E56250" w:rsidRPr="0012216D" w:rsidRDefault="00E56250" w:rsidP="00242849">
      <w:pPr>
        <w:pStyle w:val="TableParagraph"/>
        <w:numPr>
          <w:ilvl w:val="0"/>
          <w:numId w:val="1"/>
        </w:numPr>
        <w:tabs>
          <w:tab w:val="left" w:pos="690"/>
        </w:tabs>
        <w:spacing w:line="240" w:lineRule="auto"/>
        <w:ind w:right="233" w:firstLine="141"/>
        <w:jc w:val="both"/>
        <w:rPr>
          <w:sz w:val="24"/>
          <w:szCs w:val="24"/>
        </w:rPr>
      </w:pPr>
      <w:r w:rsidRPr="0012216D">
        <w:rPr>
          <w:sz w:val="24"/>
          <w:szCs w:val="24"/>
        </w:rPr>
        <w:t xml:space="preserve">Приказ Министерства просвещения Российской Федерации от 03.09.2019 № 467 «Об утверждении Целевой </w:t>
      </w:r>
      <w:proofErr w:type="gramStart"/>
      <w:r w:rsidRPr="0012216D">
        <w:rPr>
          <w:sz w:val="24"/>
          <w:szCs w:val="24"/>
        </w:rPr>
        <w:t>модели развития региональных систем дополнительного образования детей</w:t>
      </w:r>
      <w:proofErr w:type="gramEnd"/>
      <w:r w:rsidRPr="0012216D">
        <w:rPr>
          <w:sz w:val="24"/>
          <w:szCs w:val="24"/>
        </w:rPr>
        <w:t>»;</w:t>
      </w:r>
    </w:p>
    <w:p w:rsidR="00E56250" w:rsidRPr="0012216D" w:rsidRDefault="00E56250" w:rsidP="00242849">
      <w:pPr>
        <w:pStyle w:val="TableParagraph"/>
        <w:numPr>
          <w:ilvl w:val="0"/>
          <w:numId w:val="1"/>
        </w:numPr>
        <w:tabs>
          <w:tab w:val="left" w:pos="690"/>
        </w:tabs>
        <w:spacing w:line="240" w:lineRule="auto"/>
        <w:ind w:right="232" w:firstLine="141"/>
        <w:jc w:val="both"/>
        <w:rPr>
          <w:sz w:val="24"/>
          <w:szCs w:val="24"/>
        </w:rPr>
      </w:pPr>
      <w:r w:rsidRPr="0012216D">
        <w:rPr>
          <w:sz w:val="24"/>
          <w:szCs w:val="24"/>
        </w:rPr>
        <w:t>Приказ Министерства просвещения Российской Федерации от 30.09.2020 № 533 «О внесении</w:t>
      </w:r>
      <w:r w:rsidRPr="0012216D">
        <w:rPr>
          <w:spacing w:val="40"/>
          <w:sz w:val="24"/>
          <w:szCs w:val="24"/>
        </w:rPr>
        <w:t xml:space="preserve"> </w:t>
      </w:r>
      <w:r w:rsidRPr="0012216D">
        <w:rPr>
          <w:sz w:val="24"/>
          <w:szCs w:val="24"/>
        </w:rPr>
        <w:t>изменений в Порядок организации и</w:t>
      </w:r>
      <w:r w:rsidRPr="0012216D">
        <w:rPr>
          <w:spacing w:val="40"/>
          <w:sz w:val="24"/>
          <w:szCs w:val="24"/>
        </w:rPr>
        <w:t xml:space="preserve"> </w:t>
      </w:r>
      <w:r w:rsidRPr="0012216D">
        <w:rPr>
          <w:sz w:val="24"/>
          <w:szCs w:val="24"/>
        </w:rPr>
        <w:t xml:space="preserve">осуществления образовательной деятельности по дополнительным общеобразовательным программам, утвержденный приказом </w:t>
      </w:r>
      <w:proofErr w:type="spellStart"/>
      <w:r w:rsidRPr="0012216D">
        <w:rPr>
          <w:sz w:val="24"/>
          <w:szCs w:val="24"/>
        </w:rPr>
        <w:t>Минпросвещения</w:t>
      </w:r>
      <w:proofErr w:type="spellEnd"/>
      <w:r w:rsidRPr="0012216D">
        <w:rPr>
          <w:sz w:val="24"/>
          <w:szCs w:val="24"/>
        </w:rPr>
        <w:t xml:space="preserve"> РФ от 09.11.2018 № 196».</w:t>
      </w:r>
    </w:p>
    <w:p w:rsidR="00E56250" w:rsidRPr="00BF7136" w:rsidRDefault="00E56250" w:rsidP="00242849">
      <w:pPr>
        <w:pStyle w:val="TableParagraph"/>
        <w:numPr>
          <w:ilvl w:val="0"/>
          <w:numId w:val="1"/>
        </w:numPr>
        <w:tabs>
          <w:tab w:val="left" w:pos="690"/>
        </w:tabs>
        <w:spacing w:line="240" w:lineRule="auto"/>
        <w:ind w:right="231" w:firstLine="141"/>
        <w:jc w:val="both"/>
        <w:rPr>
          <w:sz w:val="24"/>
          <w:szCs w:val="24"/>
        </w:rPr>
      </w:pPr>
      <w:r w:rsidRPr="0012216D">
        <w:rPr>
          <w:sz w:val="24"/>
          <w:szCs w:val="24"/>
        </w:rPr>
        <w:t>Постановление Главного государственного санитарного</w:t>
      </w:r>
      <w:r w:rsidRPr="0012216D">
        <w:rPr>
          <w:spacing w:val="-4"/>
          <w:sz w:val="24"/>
          <w:szCs w:val="24"/>
        </w:rPr>
        <w:t xml:space="preserve"> </w:t>
      </w:r>
      <w:r w:rsidRPr="0012216D">
        <w:rPr>
          <w:sz w:val="24"/>
          <w:szCs w:val="24"/>
        </w:rPr>
        <w:t>врача</w:t>
      </w:r>
      <w:r w:rsidRPr="0012216D">
        <w:rPr>
          <w:spacing w:val="-3"/>
          <w:sz w:val="24"/>
          <w:szCs w:val="24"/>
        </w:rPr>
        <w:t xml:space="preserve"> </w:t>
      </w:r>
      <w:r w:rsidRPr="0012216D">
        <w:rPr>
          <w:sz w:val="24"/>
          <w:szCs w:val="24"/>
        </w:rPr>
        <w:t>Российской</w:t>
      </w:r>
      <w:r w:rsidRPr="0012216D">
        <w:rPr>
          <w:spacing w:val="-5"/>
          <w:sz w:val="24"/>
          <w:szCs w:val="24"/>
        </w:rPr>
        <w:t xml:space="preserve"> </w:t>
      </w:r>
      <w:r w:rsidRPr="0012216D">
        <w:rPr>
          <w:sz w:val="24"/>
          <w:szCs w:val="24"/>
        </w:rPr>
        <w:t>Федерации</w:t>
      </w:r>
      <w:r w:rsidRPr="0012216D">
        <w:rPr>
          <w:spacing w:val="-3"/>
          <w:sz w:val="24"/>
          <w:szCs w:val="24"/>
        </w:rPr>
        <w:t xml:space="preserve"> </w:t>
      </w:r>
      <w:r w:rsidRPr="0012216D">
        <w:rPr>
          <w:sz w:val="24"/>
          <w:szCs w:val="24"/>
        </w:rPr>
        <w:t xml:space="preserve">от </w:t>
      </w:r>
      <w:r w:rsidRPr="0012216D">
        <w:rPr>
          <w:spacing w:val="-2"/>
          <w:sz w:val="24"/>
          <w:szCs w:val="24"/>
        </w:rPr>
        <w:t>28.09.2020</w:t>
      </w:r>
      <w:r w:rsidR="00BF7136">
        <w:rPr>
          <w:sz w:val="24"/>
          <w:szCs w:val="24"/>
        </w:rPr>
        <w:t xml:space="preserve"> </w:t>
      </w:r>
      <w:r w:rsidRPr="00BF7136">
        <w:rPr>
          <w:sz w:val="24"/>
          <w:szCs w:val="24"/>
        </w:rPr>
        <w:t>№ 28 «Об утверждении санитарных правил СП 2.4. 3648-20</w:t>
      </w:r>
      <w:r w:rsidRPr="00BF7136">
        <w:rPr>
          <w:spacing w:val="-4"/>
          <w:sz w:val="24"/>
          <w:szCs w:val="24"/>
        </w:rPr>
        <w:t xml:space="preserve"> </w:t>
      </w:r>
      <w:r w:rsidRPr="00BF7136">
        <w:rPr>
          <w:sz w:val="24"/>
          <w:szCs w:val="24"/>
        </w:rPr>
        <w:t>«Санитарно-</w:t>
      </w:r>
      <w:r w:rsidRPr="00BF7136">
        <w:rPr>
          <w:spacing w:val="-9"/>
          <w:sz w:val="24"/>
          <w:szCs w:val="24"/>
        </w:rPr>
        <w:t xml:space="preserve"> </w:t>
      </w:r>
      <w:r w:rsidRPr="00BF7136">
        <w:rPr>
          <w:sz w:val="24"/>
          <w:szCs w:val="24"/>
        </w:rPr>
        <w:t>эпидемиологические</w:t>
      </w:r>
      <w:r w:rsidRPr="00BF7136">
        <w:rPr>
          <w:spacing w:val="-8"/>
          <w:sz w:val="24"/>
          <w:szCs w:val="24"/>
        </w:rPr>
        <w:t xml:space="preserve"> </w:t>
      </w:r>
      <w:r w:rsidRPr="00BF7136">
        <w:rPr>
          <w:sz w:val="24"/>
          <w:szCs w:val="24"/>
        </w:rPr>
        <w:t>требования</w:t>
      </w:r>
      <w:r w:rsidRPr="00BF7136">
        <w:rPr>
          <w:spacing w:val="-8"/>
          <w:sz w:val="24"/>
          <w:szCs w:val="24"/>
        </w:rPr>
        <w:t xml:space="preserve"> </w:t>
      </w:r>
      <w:r w:rsidRPr="00BF7136">
        <w:rPr>
          <w:sz w:val="24"/>
          <w:szCs w:val="24"/>
        </w:rPr>
        <w:t>к организациям воспитания и обучения, отдыха и оздоровления детей и молодежи»</w:t>
      </w:r>
    </w:p>
    <w:p w:rsidR="003D0622" w:rsidRPr="0012216D" w:rsidRDefault="00E56250" w:rsidP="0012216D">
      <w:pPr>
        <w:tabs>
          <w:tab w:val="left" w:pos="284"/>
        </w:tabs>
        <w:jc w:val="both"/>
        <w:rPr>
          <w:rFonts w:ascii="Times New Roman" w:hAnsi="Times New Roman" w:cs="Times New Roman"/>
          <w:b/>
        </w:rPr>
      </w:pPr>
      <w:r w:rsidRPr="0012216D">
        <w:rPr>
          <w:rFonts w:ascii="Times New Roman" w:hAnsi="Times New Roman" w:cs="Times New Roman"/>
        </w:rPr>
        <w:t xml:space="preserve">      8.Устав</w:t>
      </w:r>
      <w:r w:rsidRPr="0012216D">
        <w:rPr>
          <w:rFonts w:ascii="Times New Roman" w:hAnsi="Times New Roman" w:cs="Times New Roman"/>
          <w:spacing w:val="-7"/>
        </w:rPr>
        <w:t xml:space="preserve"> </w:t>
      </w:r>
      <w:r w:rsidRPr="0012216D">
        <w:rPr>
          <w:rFonts w:ascii="Times New Roman" w:hAnsi="Times New Roman" w:cs="Times New Roman"/>
          <w:spacing w:val="-5"/>
        </w:rPr>
        <w:t xml:space="preserve">МБОУ СШ </w:t>
      </w:r>
      <w:proofErr w:type="spellStart"/>
      <w:r w:rsidRPr="0012216D">
        <w:rPr>
          <w:rFonts w:ascii="Times New Roman" w:hAnsi="Times New Roman" w:cs="Times New Roman"/>
          <w:spacing w:val="-5"/>
        </w:rPr>
        <w:t>с</w:t>
      </w:r>
      <w:proofErr w:type="gramStart"/>
      <w:r w:rsidRPr="0012216D">
        <w:rPr>
          <w:rFonts w:ascii="Times New Roman" w:hAnsi="Times New Roman" w:cs="Times New Roman"/>
          <w:spacing w:val="-5"/>
        </w:rPr>
        <w:t>.Р</w:t>
      </w:r>
      <w:proofErr w:type="gramEnd"/>
      <w:r w:rsidRPr="0012216D">
        <w:rPr>
          <w:rFonts w:ascii="Times New Roman" w:hAnsi="Times New Roman" w:cs="Times New Roman"/>
          <w:spacing w:val="-5"/>
        </w:rPr>
        <w:t>ыткучи</w:t>
      </w:r>
      <w:proofErr w:type="spellEnd"/>
    </w:p>
    <w:p w:rsidR="00E56250" w:rsidRPr="0012216D" w:rsidRDefault="00E56250" w:rsidP="0012216D">
      <w:pPr>
        <w:tabs>
          <w:tab w:val="left" w:pos="284"/>
        </w:tabs>
        <w:jc w:val="both"/>
        <w:rPr>
          <w:rFonts w:ascii="Times New Roman" w:hAnsi="Times New Roman" w:cs="Times New Roman"/>
          <w:b/>
        </w:rPr>
      </w:pPr>
    </w:p>
    <w:p w:rsidR="00E56250" w:rsidRPr="0012216D" w:rsidRDefault="00E56250" w:rsidP="0012216D">
      <w:pPr>
        <w:tabs>
          <w:tab w:val="left" w:pos="284"/>
        </w:tabs>
        <w:jc w:val="both"/>
        <w:rPr>
          <w:rFonts w:ascii="Times New Roman" w:hAnsi="Times New Roman" w:cs="Times New Roman"/>
          <w:b/>
        </w:rPr>
      </w:pPr>
    </w:p>
    <w:p w:rsidR="001605A4" w:rsidRPr="0012216D" w:rsidRDefault="001605A4" w:rsidP="0012216D">
      <w:pPr>
        <w:tabs>
          <w:tab w:val="left" w:pos="0"/>
        </w:tabs>
        <w:ind w:firstLine="709"/>
        <w:jc w:val="both"/>
        <w:rPr>
          <w:rFonts w:ascii="Times New Roman" w:hAnsi="Times New Roman" w:cs="Times New Roman"/>
        </w:rPr>
      </w:pPr>
      <w:r w:rsidRPr="0012216D">
        <w:rPr>
          <w:rFonts w:ascii="Times New Roman" w:hAnsi="Times New Roman" w:cs="Times New Roman"/>
        </w:rPr>
        <w:t>Народные подвижные игр</w:t>
      </w:r>
      <w:r w:rsidR="00BF7136">
        <w:rPr>
          <w:rFonts w:ascii="Times New Roman" w:hAnsi="Times New Roman" w:cs="Times New Roman"/>
        </w:rPr>
        <w:t>ы</w:t>
      </w:r>
      <w:r w:rsidRPr="0012216D">
        <w:rPr>
          <w:rFonts w:ascii="Times New Roman" w:hAnsi="Times New Roman" w:cs="Times New Roman"/>
        </w:rPr>
        <w:t xml:space="preserve"> и состязания являются  эффективными средствами педагогики. </w:t>
      </w:r>
      <w:proofErr w:type="gramStart"/>
      <w:r w:rsidRPr="0012216D">
        <w:rPr>
          <w:rFonts w:ascii="Times New Roman" w:hAnsi="Times New Roman" w:cs="Times New Roman"/>
        </w:rPr>
        <w:t>В них ярко отражаются образ жизни людей, их быт, труд, национальные традиции на из основе накладываются представления о чести, смелости, мужестве, формируется стремление овладеть силой, ловкостью, выносливостью, быстротой, красотой движений, проявить смекалку, выдержку, творчество, волю, победить соперников.</w:t>
      </w:r>
      <w:proofErr w:type="gramEnd"/>
    </w:p>
    <w:p w:rsidR="001605A4" w:rsidRPr="0012216D" w:rsidRDefault="001605A4" w:rsidP="0012216D">
      <w:pPr>
        <w:tabs>
          <w:tab w:val="left" w:pos="0"/>
        </w:tabs>
        <w:ind w:firstLine="709"/>
        <w:jc w:val="both"/>
        <w:rPr>
          <w:rFonts w:ascii="Times New Roman" w:hAnsi="Times New Roman" w:cs="Times New Roman"/>
        </w:rPr>
      </w:pPr>
      <w:r w:rsidRPr="0012216D">
        <w:rPr>
          <w:rFonts w:ascii="Times New Roman" w:hAnsi="Times New Roman" w:cs="Times New Roman"/>
        </w:rPr>
        <w:t>Особенно необходимым является возрождение народных игр и состязаний малочисленных народов Чукотки. Национальные виды спорта несут в себе духовность, имеют национальные многовековые традиции в области физического воспитания, а так же национальные традиции, воспитывать молодежь в духе патриотизма, была и создана эта программа.</w:t>
      </w:r>
    </w:p>
    <w:p w:rsidR="001605A4" w:rsidRPr="0012216D" w:rsidRDefault="001605A4" w:rsidP="0012216D">
      <w:pPr>
        <w:tabs>
          <w:tab w:val="left" w:pos="0"/>
        </w:tabs>
        <w:ind w:firstLine="709"/>
        <w:jc w:val="both"/>
        <w:rPr>
          <w:rFonts w:ascii="Times New Roman" w:hAnsi="Times New Roman" w:cs="Times New Roman"/>
        </w:rPr>
      </w:pPr>
      <w:r w:rsidRPr="0012216D">
        <w:rPr>
          <w:rFonts w:ascii="Times New Roman" w:hAnsi="Times New Roman" w:cs="Times New Roman"/>
        </w:rPr>
        <w:t xml:space="preserve">Занятия в детском объединении « Национальные вид спорта»  </w:t>
      </w:r>
      <w:proofErr w:type="gramStart"/>
      <w:r w:rsidRPr="0012216D">
        <w:rPr>
          <w:rFonts w:ascii="Times New Roman" w:hAnsi="Times New Roman" w:cs="Times New Roman"/>
        </w:rPr>
        <w:t xml:space="preserve">( </w:t>
      </w:r>
      <w:proofErr w:type="gramEnd"/>
      <w:r w:rsidRPr="0012216D">
        <w:rPr>
          <w:rFonts w:ascii="Times New Roman" w:hAnsi="Times New Roman" w:cs="Times New Roman"/>
        </w:rPr>
        <w:t>далее «НВС»)  является  хорошей школой физической культуры и проводятся с целью укрепления здоровья и закаливания занимающихся, достижения всестороннего развития, широкого овладения физической культурой, формирования моральных и волевых качеств Российского гражданина; подготовка членов объединения в процессе занятий к труду, защите Родины, к активной общественной деятельности и семейной жизни.</w:t>
      </w:r>
    </w:p>
    <w:p w:rsidR="001605A4" w:rsidRPr="0012216D" w:rsidRDefault="001605A4" w:rsidP="0012216D">
      <w:pPr>
        <w:tabs>
          <w:tab w:val="left" w:pos="0"/>
        </w:tabs>
        <w:ind w:firstLine="709"/>
        <w:jc w:val="both"/>
        <w:rPr>
          <w:rFonts w:ascii="Times New Roman" w:hAnsi="Times New Roman" w:cs="Times New Roman"/>
        </w:rPr>
      </w:pPr>
      <w:r w:rsidRPr="0012216D">
        <w:rPr>
          <w:rFonts w:ascii="Times New Roman" w:hAnsi="Times New Roman" w:cs="Times New Roman"/>
        </w:rPr>
        <w:t>Данная работа должна существенно повлиять на коррекцию всего современного воспитательного процесса: физического, трудового, эстетического, нравственного, патриотического.</w:t>
      </w:r>
    </w:p>
    <w:p w:rsidR="001605A4" w:rsidRPr="0012216D" w:rsidRDefault="001605A4" w:rsidP="0012216D">
      <w:pPr>
        <w:tabs>
          <w:tab w:val="left" w:pos="0"/>
        </w:tabs>
        <w:ind w:firstLine="709"/>
        <w:jc w:val="both"/>
        <w:rPr>
          <w:rFonts w:ascii="Times New Roman" w:hAnsi="Times New Roman" w:cs="Times New Roman"/>
        </w:rPr>
      </w:pPr>
      <w:r w:rsidRPr="0012216D">
        <w:rPr>
          <w:rFonts w:ascii="Times New Roman" w:hAnsi="Times New Roman" w:cs="Times New Roman"/>
        </w:rPr>
        <w:t xml:space="preserve">На протяжении многовековой истории чукчей народ придавал большое значение физическому развитию личности, оно занимало одно из ведущих мест в воспитании детей. Это было вызвано суровыми условиями жизни на Севере: сильные мороз, тяжелый  и разнообразный физический труд (охота, рыболовство, оленеводство, частые военные действия в прошлом). </w:t>
      </w:r>
    </w:p>
    <w:p w:rsidR="001605A4" w:rsidRPr="0012216D" w:rsidRDefault="001605A4" w:rsidP="0012216D">
      <w:pPr>
        <w:tabs>
          <w:tab w:val="left" w:pos="0"/>
        </w:tabs>
        <w:ind w:firstLine="709"/>
        <w:jc w:val="both"/>
        <w:rPr>
          <w:rFonts w:ascii="Times New Roman" w:hAnsi="Times New Roman" w:cs="Times New Roman"/>
        </w:rPr>
      </w:pPr>
      <w:r w:rsidRPr="0012216D">
        <w:rPr>
          <w:rFonts w:ascii="Times New Roman" w:hAnsi="Times New Roman" w:cs="Times New Roman"/>
        </w:rPr>
        <w:t xml:space="preserve">Национальное своеобразие традиционного физического воспитания чукчей заключается в направленности на подготовку подрастающего поколения к промысловой деятельности, ранее обучение стрельбе из лука и винтовки, ходьба на лыжах управление оленьей и собачьей упряжками, метанию </w:t>
      </w:r>
      <w:proofErr w:type="spellStart"/>
      <w:r w:rsidRPr="0012216D">
        <w:rPr>
          <w:rFonts w:ascii="Times New Roman" w:hAnsi="Times New Roman" w:cs="Times New Roman"/>
        </w:rPr>
        <w:t>чаата</w:t>
      </w:r>
      <w:proofErr w:type="spellEnd"/>
      <w:r w:rsidRPr="0012216D">
        <w:rPr>
          <w:rFonts w:ascii="Times New Roman" w:hAnsi="Times New Roman" w:cs="Times New Roman"/>
        </w:rPr>
        <w:t xml:space="preserve">,  плаванию на </w:t>
      </w:r>
      <w:r w:rsidR="00B7419E" w:rsidRPr="0012216D">
        <w:rPr>
          <w:rFonts w:ascii="Times New Roman" w:hAnsi="Times New Roman" w:cs="Times New Roman"/>
        </w:rPr>
        <w:t>лодках</w:t>
      </w:r>
      <w:r w:rsidRPr="0012216D">
        <w:rPr>
          <w:rFonts w:ascii="Times New Roman" w:hAnsi="Times New Roman" w:cs="Times New Roman"/>
        </w:rPr>
        <w:t>.</w:t>
      </w:r>
    </w:p>
    <w:p w:rsidR="001605A4" w:rsidRPr="0012216D" w:rsidRDefault="001605A4" w:rsidP="0012216D">
      <w:pPr>
        <w:tabs>
          <w:tab w:val="left" w:pos="0"/>
        </w:tabs>
        <w:ind w:firstLine="709"/>
        <w:jc w:val="both"/>
        <w:rPr>
          <w:rFonts w:ascii="Times New Roman" w:hAnsi="Times New Roman" w:cs="Times New Roman"/>
        </w:rPr>
      </w:pPr>
      <w:r w:rsidRPr="0012216D">
        <w:rPr>
          <w:rFonts w:ascii="Times New Roman" w:hAnsi="Times New Roman" w:cs="Times New Roman"/>
        </w:rPr>
        <w:t xml:space="preserve">  Основными средствами физического воспитания чукчей являлись исторически сложившиеся народные игры, состязания и самобытные физические упражнения.</w:t>
      </w:r>
    </w:p>
    <w:p w:rsidR="001605A4" w:rsidRPr="0012216D" w:rsidRDefault="001605A4" w:rsidP="0012216D">
      <w:pPr>
        <w:tabs>
          <w:tab w:val="left" w:pos="0"/>
        </w:tabs>
        <w:ind w:firstLine="709"/>
        <w:jc w:val="both"/>
        <w:rPr>
          <w:rFonts w:ascii="Times New Roman" w:hAnsi="Times New Roman" w:cs="Times New Roman"/>
        </w:rPr>
      </w:pPr>
      <w:r w:rsidRPr="0012216D">
        <w:rPr>
          <w:rFonts w:ascii="Times New Roman" w:hAnsi="Times New Roman" w:cs="Times New Roman"/>
        </w:rPr>
        <w:t xml:space="preserve">Широкой популярностью среди чукчей пользовались такие виды спортивные игры, как борьба, стрельба из лука, метание и толкание камней и других предметов, бег на различные расстояния с нартой, палкой, метание </w:t>
      </w:r>
      <w:proofErr w:type="spellStart"/>
      <w:r w:rsidRPr="0012216D">
        <w:rPr>
          <w:rFonts w:ascii="Times New Roman" w:hAnsi="Times New Roman" w:cs="Times New Roman"/>
        </w:rPr>
        <w:t>чаата</w:t>
      </w:r>
      <w:proofErr w:type="spellEnd"/>
      <w:r w:rsidRPr="0012216D">
        <w:rPr>
          <w:rFonts w:ascii="Times New Roman" w:hAnsi="Times New Roman" w:cs="Times New Roman"/>
        </w:rPr>
        <w:t xml:space="preserve"> на дальность, в цель, прыжки в длину, в высоту, через нарты, перетягивание палки. Они проводились обычно на народных праздниках, сходках, во время промысла, на досуге.</w:t>
      </w:r>
    </w:p>
    <w:p w:rsidR="001605A4" w:rsidRPr="0012216D" w:rsidRDefault="001605A4" w:rsidP="0012216D">
      <w:pPr>
        <w:tabs>
          <w:tab w:val="left" w:pos="0"/>
        </w:tabs>
        <w:ind w:firstLine="709"/>
        <w:jc w:val="both"/>
        <w:rPr>
          <w:rFonts w:ascii="Times New Roman" w:hAnsi="Times New Roman" w:cs="Times New Roman"/>
        </w:rPr>
      </w:pPr>
      <w:r w:rsidRPr="0012216D">
        <w:rPr>
          <w:rFonts w:ascii="Times New Roman" w:hAnsi="Times New Roman" w:cs="Times New Roman"/>
        </w:rPr>
        <w:t xml:space="preserve">Народные игры, состязания, самобытные физические упражнения в каждом возрастном периоде </w:t>
      </w:r>
      <w:r w:rsidRPr="0012216D">
        <w:rPr>
          <w:rFonts w:ascii="Times New Roman" w:hAnsi="Times New Roman" w:cs="Times New Roman"/>
        </w:rPr>
        <w:lastRenderedPageBreak/>
        <w:t>имели свою психолого-педагогическую направленность и значение.</w:t>
      </w:r>
    </w:p>
    <w:p w:rsidR="001605A4" w:rsidRPr="0012216D" w:rsidRDefault="001605A4" w:rsidP="0012216D">
      <w:pPr>
        <w:tabs>
          <w:tab w:val="left" w:pos="0"/>
        </w:tabs>
        <w:ind w:firstLine="709"/>
        <w:jc w:val="both"/>
        <w:rPr>
          <w:rFonts w:ascii="Times New Roman" w:hAnsi="Times New Roman" w:cs="Times New Roman"/>
        </w:rPr>
      </w:pPr>
      <w:r w:rsidRPr="0012216D">
        <w:rPr>
          <w:rFonts w:ascii="Times New Roman" w:hAnsi="Times New Roman" w:cs="Times New Roman"/>
        </w:rPr>
        <w:t>Они были ориентированы не только на развитие жизненно необходимых физических качеств и двигательных навыков, но способствовали воспитанию  решительности, смелости, находчивости, коллективизма, нравственности и подготавливали к промысловой и хозяйственной деятельности в экстремальных условиях севера.</w:t>
      </w:r>
    </w:p>
    <w:p w:rsidR="001605A4" w:rsidRPr="0012216D" w:rsidRDefault="001605A4" w:rsidP="0012216D">
      <w:pPr>
        <w:tabs>
          <w:tab w:val="left" w:pos="284"/>
        </w:tabs>
        <w:ind w:firstLine="709"/>
        <w:jc w:val="both"/>
        <w:rPr>
          <w:rFonts w:ascii="Times New Roman" w:hAnsi="Times New Roman" w:cs="Times New Roman"/>
        </w:rPr>
      </w:pPr>
      <w:r w:rsidRPr="0012216D">
        <w:rPr>
          <w:rFonts w:ascii="Times New Roman" w:hAnsi="Times New Roman" w:cs="Times New Roman"/>
        </w:rPr>
        <w:t xml:space="preserve">Использование народных игр, состязаний, самобытных физических упражнений при специально созданных </w:t>
      </w:r>
      <w:proofErr w:type="spellStart"/>
      <w:r w:rsidRPr="0012216D">
        <w:rPr>
          <w:rFonts w:ascii="Times New Roman" w:hAnsi="Times New Roman" w:cs="Times New Roman"/>
        </w:rPr>
        <w:t>этнопедагогических</w:t>
      </w:r>
      <w:proofErr w:type="spellEnd"/>
      <w:r w:rsidRPr="0012216D">
        <w:rPr>
          <w:rFonts w:ascii="Times New Roman" w:hAnsi="Times New Roman" w:cs="Times New Roman"/>
        </w:rPr>
        <w:t xml:space="preserve"> условиях позволит значительно обогатить духовную жизнь не только чукчей, но других народов Севера и России в целом.</w:t>
      </w:r>
    </w:p>
    <w:p w:rsidR="00E56250" w:rsidRPr="0012216D" w:rsidRDefault="00E56250" w:rsidP="0012216D">
      <w:pPr>
        <w:ind w:left="720"/>
        <w:jc w:val="both"/>
        <w:rPr>
          <w:rFonts w:ascii="Times New Roman" w:hAnsi="Times New Roman" w:cs="Times New Roman"/>
          <w:b/>
        </w:rPr>
      </w:pPr>
      <w:r w:rsidRPr="0012216D">
        <w:rPr>
          <w:rFonts w:ascii="Times New Roman" w:hAnsi="Times New Roman" w:cs="Times New Roman"/>
          <w:spacing w:val="-2"/>
        </w:rPr>
        <w:t>Программа</w:t>
      </w:r>
      <w:r w:rsidRPr="0012216D">
        <w:rPr>
          <w:rFonts w:ascii="Times New Roman" w:hAnsi="Times New Roman" w:cs="Times New Roman"/>
          <w:spacing w:val="-11"/>
        </w:rPr>
        <w:t xml:space="preserve"> </w:t>
      </w:r>
      <w:r w:rsidRPr="0012216D">
        <w:rPr>
          <w:rFonts w:ascii="Times New Roman" w:hAnsi="Times New Roman" w:cs="Times New Roman"/>
          <w:spacing w:val="-2"/>
        </w:rPr>
        <w:t>имеет</w:t>
      </w:r>
      <w:r w:rsidRPr="0012216D">
        <w:rPr>
          <w:rFonts w:ascii="Times New Roman" w:hAnsi="Times New Roman" w:cs="Times New Roman"/>
          <w:spacing w:val="-9"/>
        </w:rPr>
        <w:t xml:space="preserve"> </w:t>
      </w:r>
      <w:r w:rsidRPr="0012216D">
        <w:rPr>
          <w:rFonts w:ascii="Times New Roman" w:hAnsi="Times New Roman" w:cs="Times New Roman"/>
          <w:spacing w:val="-2"/>
        </w:rPr>
        <w:t>физкультурно</w:t>
      </w:r>
      <w:r w:rsidRPr="0012216D">
        <w:rPr>
          <w:rFonts w:ascii="Times New Roman" w:hAnsi="Times New Roman" w:cs="Times New Roman"/>
          <w:b/>
          <w:spacing w:val="-2"/>
        </w:rPr>
        <w:t>-спортивную</w:t>
      </w:r>
      <w:r w:rsidRPr="0012216D">
        <w:rPr>
          <w:rFonts w:ascii="Times New Roman" w:hAnsi="Times New Roman" w:cs="Times New Roman"/>
          <w:b/>
          <w:spacing w:val="-8"/>
        </w:rPr>
        <w:t xml:space="preserve"> </w:t>
      </w:r>
      <w:r w:rsidRPr="0012216D">
        <w:rPr>
          <w:rFonts w:ascii="Times New Roman" w:hAnsi="Times New Roman" w:cs="Times New Roman"/>
          <w:b/>
          <w:spacing w:val="-2"/>
        </w:rPr>
        <w:t>направленность.</w:t>
      </w:r>
    </w:p>
    <w:p w:rsidR="00E56250" w:rsidRPr="0012216D" w:rsidRDefault="00E56250" w:rsidP="0012216D">
      <w:pPr>
        <w:pStyle w:val="a3"/>
        <w:jc w:val="both"/>
        <w:rPr>
          <w:b/>
          <w:sz w:val="24"/>
          <w:szCs w:val="24"/>
        </w:rPr>
      </w:pPr>
    </w:p>
    <w:p w:rsidR="00E56250" w:rsidRPr="0012216D" w:rsidRDefault="00E56250" w:rsidP="0012216D">
      <w:pPr>
        <w:pStyle w:val="a3"/>
        <w:spacing w:before="1"/>
        <w:ind w:right="412" w:firstLine="300"/>
        <w:jc w:val="both"/>
        <w:rPr>
          <w:sz w:val="24"/>
          <w:szCs w:val="24"/>
        </w:rPr>
      </w:pPr>
      <w:r w:rsidRPr="0012216D">
        <w:rPr>
          <w:sz w:val="24"/>
          <w:szCs w:val="24"/>
        </w:rPr>
        <w:t>Процесс гармонического развития личности в системе физкультурного образования нацелен на общекультурное развитие, составной частью которого является самобытная физическая культура народов</w:t>
      </w:r>
      <w:r w:rsidR="00BF7136">
        <w:rPr>
          <w:sz w:val="24"/>
          <w:szCs w:val="24"/>
        </w:rPr>
        <w:t xml:space="preserve"> </w:t>
      </w:r>
      <w:r w:rsidRPr="0012216D">
        <w:rPr>
          <w:sz w:val="24"/>
          <w:szCs w:val="24"/>
        </w:rPr>
        <w:t xml:space="preserve">Чукотки, влияющая на </w:t>
      </w:r>
      <w:r w:rsidRPr="0012216D">
        <w:rPr>
          <w:spacing w:val="9"/>
          <w:sz w:val="24"/>
          <w:szCs w:val="24"/>
        </w:rPr>
        <w:t xml:space="preserve">поведение </w:t>
      </w:r>
      <w:r w:rsidRPr="0012216D">
        <w:rPr>
          <w:sz w:val="24"/>
          <w:szCs w:val="24"/>
        </w:rPr>
        <w:t xml:space="preserve">личности в учебе, быту, </w:t>
      </w:r>
      <w:r w:rsidRPr="0012216D">
        <w:rPr>
          <w:spacing w:val="10"/>
          <w:sz w:val="24"/>
          <w:szCs w:val="24"/>
        </w:rPr>
        <w:t xml:space="preserve">общении, </w:t>
      </w:r>
      <w:r w:rsidRPr="0012216D">
        <w:rPr>
          <w:sz w:val="24"/>
          <w:szCs w:val="24"/>
        </w:rPr>
        <w:t xml:space="preserve">на </w:t>
      </w:r>
      <w:r w:rsidRPr="0012216D">
        <w:rPr>
          <w:spacing w:val="9"/>
          <w:sz w:val="24"/>
          <w:szCs w:val="24"/>
        </w:rPr>
        <w:t xml:space="preserve">производстве </w:t>
      </w:r>
      <w:r w:rsidRPr="0012216D">
        <w:rPr>
          <w:sz w:val="24"/>
          <w:szCs w:val="24"/>
        </w:rPr>
        <w:t xml:space="preserve">и </w:t>
      </w:r>
      <w:r w:rsidRPr="0012216D">
        <w:rPr>
          <w:spacing w:val="11"/>
          <w:sz w:val="24"/>
          <w:szCs w:val="24"/>
        </w:rPr>
        <w:t xml:space="preserve">способствующая решению </w:t>
      </w:r>
      <w:r w:rsidRPr="0012216D">
        <w:rPr>
          <w:spacing w:val="12"/>
          <w:sz w:val="24"/>
          <w:szCs w:val="24"/>
        </w:rPr>
        <w:t xml:space="preserve">образовательных, </w:t>
      </w:r>
      <w:r w:rsidRPr="0012216D">
        <w:rPr>
          <w:spacing w:val="14"/>
          <w:sz w:val="24"/>
          <w:szCs w:val="24"/>
        </w:rPr>
        <w:t xml:space="preserve">воспитательных </w:t>
      </w:r>
      <w:r w:rsidRPr="0012216D">
        <w:rPr>
          <w:sz w:val="24"/>
          <w:szCs w:val="24"/>
        </w:rPr>
        <w:t>и оздоровительных задач.</w:t>
      </w:r>
    </w:p>
    <w:p w:rsidR="00E56250" w:rsidRPr="0012216D" w:rsidRDefault="00E56250" w:rsidP="0012216D">
      <w:pPr>
        <w:pStyle w:val="a3"/>
        <w:ind w:right="407" w:firstLine="312"/>
        <w:jc w:val="both"/>
        <w:rPr>
          <w:sz w:val="24"/>
          <w:szCs w:val="24"/>
        </w:rPr>
      </w:pPr>
      <w:r w:rsidRPr="0012216D">
        <w:rPr>
          <w:b/>
          <w:sz w:val="24"/>
          <w:szCs w:val="24"/>
        </w:rPr>
        <w:t xml:space="preserve">Новизна. </w:t>
      </w:r>
      <w:r w:rsidRPr="0012216D">
        <w:rPr>
          <w:sz w:val="24"/>
          <w:szCs w:val="24"/>
        </w:rPr>
        <w:t>Программный материал физического воспитания</w:t>
      </w:r>
      <w:r w:rsidRPr="0012216D">
        <w:rPr>
          <w:spacing w:val="32"/>
          <w:sz w:val="24"/>
          <w:szCs w:val="24"/>
        </w:rPr>
        <w:t xml:space="preserve"> </w:t>
      </w:r>
      <w:r w:rsidRPr="0012216D">
        <w:rPr>
          <w:sz w:val="24"/>
          <w:szCs w:val="24"/>
        </w:rPr>
        <w:t>составлен с учетом национальных</w:t>
      </w:r>
      <w:r w:rsidRPr="0012216D">
        <w:rPr>
          <w:spacing w:val="80"/>
          <w:sz w:val="24"/>
          <w:szCs w:val="24"/>
        </w:rPr>
        <w:t xml:space="preserve"> </w:t>
      </w:r>
      <w:r w:rsidRPr="0012216D">
        <w:rPr>
          <w:sz w:val="24"/>
          <w:szCs w:val="24"/>
        </w:rPr>
        <w:t>и региональных особенностей. В её основу положена физическая культура народов</w:t>
      </w:r>
      <w:r w:rsidR="004A54A8">
        <w:rPr>
          <w:sz w:val="24"/>
          <w:szCs w:val="24"/>
        </w:rPr>
        <w:t xml:space="preserve"> </w:t>
      </w:r>
      <w:r w:rsidRPr="0012216D">
        <w:rPr>
          <w:sz w:val="24"/>
          <w:szCs w:val="24"/>
        </w:rPr>
        <w:t>Чукотки: подвижные</w:t>
      </w:r>
      <w:r w:rsidRPr="0012216D">
        <w:rPr>
          <w:spacing w:val="40"/>
          <w:sz w:val="24"/>
          <w:szCs w:val="24"/>
        </w:rPr>
        <w:t xml:space="preserve"> </w:t>
      </w:r>
      <w:r w:rsidRPr="0012216D">
        <w:rPr>
          <w:sz w:val="24"/>
          <w:szCs w:val="24"/>
        </w:rPr>
        <w:t>игры,</w:t>
      </w:r>
      <w:r w:rsidRPr="0012216D">
        <w:rPr>
          <w:spacing w:val="40"/>
          <w:sz w:val="24"/>
          <w:szCs w:val="24"/>
        </w:rPr>
        <w:t xml:space="preserve"> </w:t>
      </w:r>
      <w:r w:rsidRPr="0012216D">
        <w:rPr>
          <w:sz w:val="24"/>
          <w:szCs w:val="24"/>
        </w:rPr>
        <w:t>состязания и самобытные физические упражнения (</w:t>
      </w:r>
      <w:proofErr w:type="spellStart"/>
      <w:r w:rsidRPr="0012216D">
        <w:rPr>
          <w:sz w:val="24"/>
          <w:szCs w:val="24"/>
        </w:rPr>
        <w:t>перетягивание</w:t>
      </w:r>
      <w:proofErr w:type="spellEnd"/>
      <w:r w:rsidRPr="0012216D">
        <w:rPr>
          <w:spacing w:val="40"/>
          <w:sz w:val="24"/>
          <w:szCs w:val="24"/>
        </w:rPr>
        <w:t xml:space="preserve"> </w:t>
      </w:r>
      <w:r w:rsidRPr="0012216D">
        <w:rPr>
          <w:sz w:val="24"/>
          <w:szCs w:val="24"/>
        </w:rPr>
        <w:t xml:space="preserve">палки, </w:t>
      </w:r>
      <w:r w:rsidR="004A54A8">
        <w:rPr>
          <w:sz w:val="24"/>
          <w:szCs w:val="24"/>
        </w:rPr>
        <w:t xml:space="preserve">метание </w:t>
      </w:r>
      <w:proofErr w:type="spellStart"/>
      <w:r w:rsidR="004A54A8">
        <w:rPr>
          <w:sz w:val="24"/>
          <w:szCs w:val="24"/>
        </w:rPr>
        <w:t>тынзяна</w:t>
      </w:r>
      <w:proofErr w:type="spellEnd"/>
      <w:r w:rsidR="004A54A8">
        <w:rPr>
          <w:sz w:val="24"/>
          <w:szCs w:val="24"/>
        </w:rPr>
        <w:t xml:space="preserve"> на хорей</w:t>
      </w:r>
      <w:r w:rsidRPr="0012216D">
        <w:rPr>
          <w:sz w:val="24"/>
          <w:szCs w:val="24"/>
        </w:rPr>
        <w:t>,</w:t>
      </w:r>
      <w:r w:rsidR="004A54A8">
        <w:rPr>
          <w:sz w:val="24"/>
          <w:szCs w:val="24"/>
        </w:rPr>
        <w:t xml:space="preserve"> прыжки через нарты</w:t>
      </w:r>
      <w:r w:rsidRPr="0012216D">
        <w:rPr>
          <w:sz w:val="24"/>
          <w:szCs w:val="24"/>
        </w:rPr>
        <w:t xml:space="preserve">), национальные виды спорта (северное многоборье), и средства </w:t>
      </w:r>
      <w:r w:rsidRPr="0012216D">
        <w:rPr>
          <w:spacing w:val="11"/>
          <w:sz w:val="24"/>
          <w:szCs w:val="24"/>
        </w:rPr>
        <w:t>закаливания.</w:t>
      </w:r>
    </w:p>
    <w:p w:rsidR="00E56250" w:rsidRPr="0012216D" w:rsidRDefault="00E56250" w:rsidP="0012216D">
      <w:pPr>
        <w:pStyle w:val="a3"/>
        <w:ind w:right="406" w:firstLine="300"/>
        <w:jc w:val="both"/>
        <w:rPr>
          <w:sz w:val="24"/>
          <w:szCs w:val="24"/>
        </w:rPr>
      </w:pPr>
      <w:r w:rsidRPr="0012216D">
        <w:rPr>
          <w:b/>
          <w:sz w:val="24"/>
          <w:szCs w:val="24"/>
        </w:rPr>
        <w:t xml:space="preserve">Актуальность </w:t>
      </w:r>
      <w:r w:rsidRPr="0012216D">
        <w:rPr>
          <w:sz w:val="24"/>
          <w:szCs w:val="24"/>
        </w:rPr>
        <w:t xml:space="preserve">программы определяется необходимостью обоснования, сохранения этнокультурного наследия малочисленных народов Севера в области </w:t>
      </w:r>
      <w:proofErr w:type="spellStart"/>
      <w:r w:rsidRPr="0012216D">
        <w:rPr>
          <w:sz w:val="24"/>
          <w:szCs w:val="24"/>
        </w:rPr>
        <w:t>этнопедагогики</w:t>
      </w:r>
      <w:proofErr w:type="spellEnd"/>
      <w:r w:rsidRPr="0012216D">
        <w:rPr>
          <w:sz w:val="24"/>
          <w:szCs w:val="24"/>
        </w:rPr>
        <w:t xml:space="preserve"> физического</w:t>
      </w:r>
      <w:r w:rsidRPr="0012216D">
        <w:rPr>
          <w:spacing w:val="40"/>
          <w:sz w:val="24"/>
          <w:szCs w:val="24"/>
        </w:rPr>
        <w:t xml:space="preserve"> </w:t>
      </w:r>
      <w:r w:rsidRPr="0012216D">
        <w:rPr>
          <w:sz w:val="24"/>
          <w:szCs w:val="24"/>
        </w:rPr>
        <w:t>воспитания подрастающего поколения, определения социальной роли и педагогического содержания,</w:t>
      </w:r>
      <w:r w:rsidRPr="0012216D">
        <w:rPr>
          <w:spacing w:val="80"/>
          <w:sz w:val="24"/>
          <w:szCs w:val="24"/>
        </w:rPr>
        <w:t xml:space="preserve"> </w:t>
      </w:r>
      <w:r w:rsidRPr="0012216D">
        <w:rPr>
          <w:sz w:val="24"/>
          <w:szCs w:val="24"/>
        </w:rPr>
        <w:t>выработки</w:t>
      </w:r>
      <w:r w:rsidRPr="0012216D">
        <w:rPr>
          <w:spacing w:val="40"/>
          <w:sz w:val="24"/>
          <w:szCs w:val="24"/>
        </w:rPr>
        <w:t xml:space="preserve"> </w:t>
      </w:r>
      <w:r w:rsidRPr="0012216D">
        <w:rPr>
          <w:sz w:val="24"/>
          <w:szCs w:val="24"/>
        </w:rPr>
        <w:t>научно - обоснованных подходов</w:t>
      </w:r>
      <w:r w:rsidRPr="0012216D">
        <w:rPr>
          <w:spacing w:val="40"/>
          <w:sz w:val="24"/>
          <w:szCs w:val="24"/>
        </w:rPr>
        <w:t xml:space="preserve"> </w:t>
      </w:r>
      <w:r w:rsidRPr="0012216D">
        <w:rPr>
          <w:sz w:val="24"/>
          <w:szCs w:val="24"/>
        </w:rPr>
        <w:t>к использованию её</w:t>
      </w:r>
      <w:r w:rsidRPr="0012216D">
        <w:rPr>
          <w:spacing w:val="40"/>
          <w:sz w:val="24"/>
          <w:szCs w:val="24"/>
        </w:rPr>
        <w:t xml:space="preserve"> </w:t>
      </w:r>
      <w:r w:rsidRPr="0012216D">
        <w:rPr>
          <w:sz w:val="24"/>
          <w:szCs w:val="24"/>
        </w:rPr>
        <w:t>в учебно-воспитательном</w:t>
      </w:r>
      <w:r w:rsidRPr="0012216D">
        <w:rPr>
          <w:spacing w:val="40"/>
          <w:sz w:val="24"/>
          <w:szCs w:val="24"/>
        </w:rPr>
        <w:t xml:space="preserve"> </w:t>
      </w:r>
      <w:r w:rsidRPr="0012216D">
        <w:rPr>
          <w:sz w:val="24"/>
          <w:szCs w:val="24"/>
        </w:rPr>
        <w:t>процессе дополнительного</w:t>
      </w:r>
      <w:r w:rsidRPr="0012216D">
        <w:rPr>
          <w:spacing w:val="40"/>
          <w:sz w:val="24"/>
          <w:szCs w:val="24"/>
        </w:rPr>
        <w:t xml:space="preserve"> </w:t>
      </w:r>
      <w:r w:rsidRPr="0012216D">
        <w:rPr>
          <w:sz w:val="24"/>
          <w:szCs w:val="24"/>
        </w:rPr>
        <w:t>образования</w:t>
      </w:r>
      <w:r w:rsidRPr="0012216D">
        <w:rPr>
          <w:spacing w:val="40"/>
          <w:sz w:val="24"/>
          <w:szCs w:val="24"/>
        </w:rPr>
        <w:t xml:space="preserve"> </w:t>
      </w:r>
      <w:r w:rsidRPr="0012216D">
        <w:rPr>
          <w:sz w:val="24"/>
          <w:szCs w:val="24"/>
        </w:rPr>
        <w:t>детей,</w:t>
      </w:r>
      <w:r w:rsidRPr="0012216D">
        <w:rPr>
          <w:spacing w:val="40"/>
          <w:sz w:val="24"/>
          <w:szCs w:val="24"/>
        </w:rPr>
        <w:t xml:space="preserve"> </w:t>
      </w:r>
      <w:r w:rsidRPr="0012216D">
        <w:rPr>
          <w:sz w:val="24"/>
          <w:szCs w:val="24"/>
        </w:rPr>
        <w:t>а также</w:t>
      </w:r>
      <w:r w:rsidRPr="0012216D">
        <w:rPr>
          <w:spacing w:val="40"/>
          <w:sz w:val="24"/>
          <w:szCs w:val="24"/>
        </w:rPr>
        <w:t xml:space="preserve"> </w:t>
      </w:r>
      <w:r w:rsidRPr="0012216D">
        <w:rPr>
          <w:sz w:val="24"/>
          <w:szCs w:val="24"/>
        </w:rPr>
        <w:t>в</w:t>
      </w:r>
      <w:r w:rsidRPr="0012216D">
        <w:rPr>
          <w:spacing w:val="80"/>
          <w:sz w:val="24"/>
          <w:szCs w:val="24"/>
        </w:rPr>
        <w:t xml:space="preserve"> </w:t>
      </w:r>
      <w:r w:rsidRPr="0012216D">
        <w:rPr>
          <w:sz w:val="24"/>
          <w:szCs w:val="24"/>
        </w:rPr>
        <w:t>организации</w:t>
      </w:r>
      <w:r w:rsidRPr="0012216D">
        <w:rPr>
          <w:spacing w:val="40"/>
          <w:sz w:val="24"/>
          <w:szCs w:val="24"/>
        </w:rPr>
        <w:t xml:space="preserve"> </w:t>
      </w:r>
      <w:r w:rsidRPr="0012216D">
        <w:rPr>
          <w:sz w:val="24"/>
          <w:szCs w:val="24"/>
        </w:rPr>
        <w:t>проведения спортивных соревнований, праздников, досуга.</w:t>
      </w:r>
    </w:p>
    <w:p w:rsidR="00E56250" w:rsidRPr="0012216D" w:rsidRDefault="00E56250" w:rsidP="00242849">
      <w:pPr>
        <w:pStyle w:val="a3"/>
        <w:ind w:right="404" w:firstLine="269"/>
        <w:jc w:val="both"/>
        <w:rPr>
          <w:sz w:val="24"/>
          <w:szCs w:val="24"/>
        </w:rPr>
      </w:pPr>
      <w:r w:rsidRPr="0012216D">
        <w:rPr>
          <w:b/>
          <w:sz w:val="24"/>
          <w:szCs w:val="24"/>
        </w:rPr>
        <w:t xml:space="preserve">Отличительной особенностью </w:t>
      </w:r>
      <w:r w:rsidRPr="0012216D">
        <w:rPr>
          <w:sz w:val="24"/>
          <w:szCs w:val="24"/>
        </w:rPr>
        <w:t>данной программы является то, что игры, состязания, самобытные физические упражнения характеризуются универсальностью,</w:t>
      </w:r>
      <w:r w:rsidRPr="0012216D">
        <w:rPr>
          <w:spacing w:val="40"/>
          <w:sz w:val="24"/>
          <w:szCs w:val="24"/>
        </w:rPr>
        <w:t xml:space="preserve"> </w:t>
      </w:r>
      <w:r w:rsidRPr="0012216D">
        <w:rPr>
          <w:sz w:val="24"/>
          <w:szCs w:val="24"/>
        </w:rPr>
        <w:t>комплексностью</w:t>
      </w:r>
      <w:r w:rsidRPr="0012216D">
        <w:rPr>
          <w:spacing w:val="80"/>
          <w:sz w:val="24"/>
          <w:szCs w:val="24"/>
        </w:rPr>
        <w:t xml:space="preserve"> </w:t>
      </w:r>
      <w:r w:rsidRPr="0012216D">
        <w:rPr>
          <w:sz w:val="24"/>
          <w:szCs w:val="24"/>
        </w:rPr>
        <w:t>своего</w:t>
      </w:r>
      <w:r w:rsidRPr="0012216D">
        <w:rPr>
          <w:spacing w:val="80"/>
          <w:sz w:val="24"/>
          <w:szCs w:val="24"/>
        </w:rPr>
        <w:t xml:space="preserve"> </w:t>
      </w:r>
      <w:r w:rsidRPr="0012216D">
        <w:rPr>
          <w:sz w:val="24"/>
          <w:szCs w:val="24"/>
        </w:rPr>
        <w:t>воздействия,</w:t>
      </w:r>
      <w:r w:rsidRPr="0012216D">
        <w:rPr>
          <w:spacing w:val="40"/>
          <w:sz w:val="24"/>
          <w:szCs w:val="24"/>
        </w:rPr>
        <w:t xml:space="preserve"> </w:t>
      </w:r>
      <w:r w:rsidRPr="0012216D">
        <w:rPr>
          <w:sz w:val="24"/>
          <w:szCs w:val="24"/>
        </w:rPr>
        <w:t>они</w:t>
      </w:r>
      <w:r w:rsidRPr="0012216D">
        <w:rPr>
          <w:spacing w:val="80"/>
          <w:sz w:val="24"/>
          <w:szCs w:val="24"/>
        </w:rPr>
        <w:t xml:space="preserve"> </w:t>
      </w:r>
      <w:r w:rsidRPr="0012216D">
        <w:rPr>
          <w:sz w:val="24"/>
          <w:szCs w:val="24"/>
        </w:rPr>
        <w:t>развивают</w:t>
      </w:r>
      <w:r w:rsidRPr="0012216D">
        <w:rPr>
          <w:spacing w:val="40"/>
          <w:sz w:val="24"/>
          <w:szCs w:val="24"/>
        </w:rPr>
        <w:t xml:space="preserve"> </w:t>
      </w:r>
      <w:r w:rsidRPr="0012216D">
        <w:rPr>
          <w:sz w:val="24"/>
          <w:szCs w:val="24"/>
        </w:rPr>
        <w:t>жизненно</w:t>
      </w:r>
      <w:r w:rsidRPr="0012216D">
        <w:rPr>
          <w:spacing w:val="80"/>
          <w:sz w:val="24"/>
          <w:szCs w:val="24"/>
        </w:rPr>
        <w:t xml:space="preserve">  </w:t>
      </w:r>
      <w:r w:rsidRPr="0012216D">
        <w:rPr>
          <w:sz w:val="24"/>
          <w:szCs w:val="24"/>
        </w:rPr>
        <w:t>важные</w:t>
      </w:r>
      <w:r w:rsidRPr="0012216D">
        <w:rPr>
          <w:spacing w:val="80"/>
          <w:sz w:val="24"/>
          <w:szCs w:val="24"/>
        </w:rPr>
        <w:t xml:space="preserve">  </w:t>
      </w:r>
      <w:r w:rsidRPr="0012216D">
        <w:rPr>
          <w:sz w:val="24"/>
          <w:szCs w:val="24"/>
        </w:rPr>
        <w:t>двигательные</w:t>
      </w:r>
      <w:r w:rsidRPr="0012216D">
        <w:rPr>
          <w:spacing w:val="80"/>
          <w:sz w:val="24"/>
          <w:szCs w:val="24"/>
        </w:rPr>
        <w:t xml:space="preserve">  </w:t>
      </w:r>
      <w:r w:rsidRPr="0012216D">
        <w:rPr>
          <w:sz w:val="24"/>
          <w:szCs w:val="24"/>
        </w:rPr>
        <w:t>способности, укрепляют</w:t>
      </w:r>
      <w:r w:rsidRPr="0012216D">
        <w:rPr>
          <w:spacing w:val="80"/>
          <w:sz w:val="24"/>
          <w:szCs w:val="24"/>
        </w:rPr>
        <w:t xml:space="preserve"> </w:t>
      </w:r>
      <w:r w:rsidRPr="0012216D">
        <w:rPr>
          <w:sz w:val="24"/>
          <w:szCs w:val="24"/>
        </w:rPr>
        <w:t>здоровье, формируют характер и систему нравственных принципов, знакомят и обучают традиционным</w:t>
      </w:r>
      <w:r w:rsidRPr="0012216D">
        <w:rPr>
          <w:spacing w:val="40"/>
          <w:sz w:val="24"/>
          <w:szCs w:val="24"/>
        </w:rPr>
        <w:t xml:space="preserve"> </w:t>
      </w:r>
      <w:r w:rsidRPr="0012216D">
        <w:rPr>
          <w:sz w:val="24"/>
          <w:szCs w:val="24"/>
        </w:rPr>
        <w:t>промыслам.</w:t>
      </w:r>
    </w:p>
    <w:p w:rsidR="00E56250" w:rsidRPr="0012216D" w:rsidRDefault="00E56250" w:rsidP="0012216D">
      <w:pPr>
        <w:pStyle w:val="a3"/>
        <w:ind w:firstLine="355"/>
        <w:jc w:val="both"/>
        <w:rPr>
          <w:sz w:val="24"/>
          <w:szCs w:val="24"/>
        </w:rPr>
      </w:pPr>
      <w:r w:rsidRPr="0012216D">
        <w:rPr>
          <w:b/>
          <w:sz w:val="24"/>
          <w:szCs w:val="24"/>
        </w:rPr>
        <w:t>Цель:</w:t>
      </w:r>
      <w:r w:rsidRPr="0012216D">
        <w:rPr>
          <w:b/>
          <w:spacing w:val="80"/>
          <w:w w:val="150"/>
          <w:sz w:val="24"/>
          <w:szCs w:val="24"/>
        </w:rPr>
        <w:t xml:space="preserve"> </w:t>
      </w:r>
      <w:r w:rsidRPr="0012216D">
        <w:rPr>
          <w:sz w:val="24"/>
          <w:szCs w:val="24"/>
        </w:rPr>
        <w:t xml:space="preserve">сохранение и </w:t>
      </w:r>
      <w:r w:rsidRPr="0012216D">
        <w:rPr>
          <w:spacing w:val="9"/>
          <w:sz w:val="24"/>
          <w:szCs w:val="24"/>
        </w:rPr>
        <w:t>укрепление</w:t>
      </w:r>
      <w:r w:rsidRPr="0012216D">
        <w:rPr>
          <w:spacing w:val="40"/>
          <w:sz w:val="24"/>
          <w:szCs w:val="24"/>
        </w:rPr>
        <w:t xml:space="preserve"> </w:t>
      </w:r>
      <w:r w:rsidRPr="0012216D">
        <w:rPr>
          <w:spacing w:val="9"/>
          <w:sz w:val="24"/>
          <w:szCs w:val="24"/>
        </w:rPr>
        <w:t xml:space="preserve">здоровья </w:t>
      </w:r>
      <w:r w:rsidRPr="0012216D">
        <w:rPr>
          <w:sz w:val="24"/>
          <w:szCs w:val="24"/>
        </w:rPr>
        <w:t>и</w:t>
      </w:r>
      <w:r w:rsidRPr="0012216D">
        <w:rPr>
          <w:spacing w:val="80"/>
          <w:sz w:val="24"/>
          <w:szCs w:val="24"/>
        </w:rPr>
        <w:t xml:space="preserve"> </w:t>
      </w:r>
      <w:r w:rsidRPr="0012216D">
        <w:rPr>
          <w:spacing w:val="9"/>
          <w:sz w:val="24"/>
          <w:szCs w:val="24"/>
        </w:rPr>
        <w:t>всестороннего</w:t>
      </w:r>
      <w:r w:rsidRPr="0012216D">
        <w:rPr>
          <w:spacing w:val="80"/>
          <w:sz w:val="24"/>
          <w:szCs w:val="24"/>
        </w:rPr>
        <w:t xml:space="preserve"> </w:t>
      </w:r>
      <w:r w:rsidRPr="0012216D">
        <w:rPr>
          <w:sz w:val="24"/>
          <w:szCs w:val="24"/>
        </w:rPr>
        <w:t>развития</w:t>
      </w:r>
      <w:r w:rsidRPr="0012216D">
        <w:rPr>
          <w:spacing w:val="40"/>
          <w:sz w:val="24"/>
          <w:szCs w:val="24"/>
        </w:rPr>
        <w:t xml:space="preserve"> </w:t>
      </w:r>
      <w:r w:rsidRPr="0012216D">
        <w:rPr>
          <w:sz w:val="24"/>
          <w:szCs w:val="24"/>
        </w:rPr>
        <w:t>личности</w:t>
      </w:r>
      <w:r w:rsidRPr="0012216D">
        <w:rPr>
          <w:spacing w:val="-5"/>
          <w:sz w:val="24"/>
          <w:szCs w:val="24"/>
        </w:rPr>
        <w:t xml:space="preserve"> </w:t>
      </w:r>
      <w:r w:rsidRPr="0012216D">
        <w:rPr>
          <w:sz w:val="24"/>
          <w:szCs w:val="24"/>
        </w:rPr>
        <w:t>на</w:t>
      </w:r>
      <w:r w:rsidRPr="0012216D">
        <w:rPr>
          <w:spacing w:val="-5"/>
          <w:sz w:val="24"/>
          <w:szCs w:val="24"/>
        </w:rPr>
        <w:t xml:space="preserve"> </w:t>
      </w:r>
      <w:r w:rsidRPr="0012216D">
        <w:rPr>
          <w:sz w:val="24"/>
          <w:szCs w:val="24"/>
        </w:rPr>
        <w:t>основе самобытной физической культуры народов Севера.</w:t>
      </w:r>
    </w:p>
    <w:p w:rsidR="00E56250" w:rsidRPr="0012216D" w:rsidRDefault="00E56250" w:rsidP="0012216D">
      <w:pPr>
        <w:pStyle w:val="Heading1"/>
        <w:spacing w:before="5"/>
        <w:ind w:right="7549" w:firstLine="269"/>
        <w:jc w:val="both"/>
      </w:pPr>
      <w:r w:rsidRPr="0012216D">
        <w:rPr>
          <w:spacing w:val="-2"/>
        </w:rPr>
        <w:t>Задачи: Образовательные:</w:t>
      </w:r>
    </w:p>
    <w:p w:rsidR="00E56250" w:rsidRPr="0012216D" w:rsidRDefault="00E56250" w:rsidP="00242849">
      <w:pPr>
        <w:pStyle w:val="a8"/>
        <w:numPr>
          <w:ilvl w:val="0"/>
          <w:numId w:val="3"/>
        </w:numPr>
        <w:tabs>
          <w:tab w:val="left" w:pos="570"/>
        </w:tabs>
        <w:autoSpaceDE w:val="0"/>
        <w:autoSpaceDN w:val="0"/>
        <w:spacing w:line="271" w:lineRule="exact"/>
        <w:ind w:left="570" w:hanging="138"/>
        <w:contextualSpacing w:val="0"/>
        <w:jc w:val="both"/>
        <w:rPr>
          <w:rFonts w:ascii="Times New Roman" w:hAnsi="Times New Roman" w:cs="Times New Roman"/>
        </w:rPr>
      </w:pPr>
      <w:r w:rsidRPr="0012216D">
        <w:rPr>
          <w:rFonts w:ascii="Times New Roman" w:hAnsi="Times New Roman" w:cs="Times New Roman"/>
        </w:rPr>
        <w:t>освоить</w:t>
      </w:r>
      <w:r w:rsidRPr="0012216D">
        <w:rPr>
          <w:rFonts w:ascii="Times New Roman" w:hAnsi="Times New Roman" w:cs="Times New Roman"/>
          <w:spacing w:val="-7"/>
        </w:rPr>
        <w:t xml:space="preserve"> </w:t>
      </w:r>
      <w:r w:rsidRPr="0012216D">
        <w:rPr>
          <w:rFonts w:ascii="Times New Roman" w:hAnsi="Times New Roman" w:cs="Times New Roman"/>
        </w:rPr>
        <w:t>технику</w:t>
      </w:r>
      <w:r w:rsidRPr="0012216D">
        <w:rPr>
          <w:rFonts w:ascii="Times New Roman" w:hAnsi="Times New Roman" w:cs="Times New Roman"/>
          <w:spacing w:val="-11"/>
        </w:rPr>
        <w:t xml:space="preserve"> </w:t>
      </w:r>
      <w:r w:rsidRPr="0012216D">
        <w:rPr>
          <w:rFonts w:ascii="Times New Roman" w:hAnsi="Times New Roman" w:cs="Times New Roman"/>
        </w:rPr>
        <w:t>выполнения</w:t>
      </w:r>
      <w:r w:rsidRPr="0012216D">
        <w:rPr>
          <w:rFonts w:ascii="Times New Roman" w:hAnsi="Times New Roman" w:cs="Times New Roman"/>
          <w:spacing w:val="-5"/>
        </w:rPr>
        <w:t xml:space="preserve"> </w:t>
      </w:r>
      <w:r w:rsidRPr="0012216D">
        <w:rPr>
          <w:rFonts w:ascii="Times New Roman" w:hAnsi="Times New Roman" w:cs="Times New Roman"/>
        </w:rPr>
        <w:t>самобытных</w:t>
      </w:r>
      <w:r w:rsidRPr="0012216D">
        <w:rPr>
          <w:rFonts w:ascii="Times New Roman" w:hAnsi="Times New Roman" w:cs="Times New Roman"/>
          <w:spacing w:val="-1"/>
        </w:rPr>
        <w:t xml:space="preserve"> </w:t>
      </w:r>
      <w:r w:rsidRPr="0012216D">
        <w:rPr>
          <w:rFonts w:ascii="Times New Roman" w:hAnsi="Times New Roman" w:cs="Times New Roman"/>
        </w:rPr>
        <w:t>упражнений</w:t>
      </w:r>
      <w:r w:rsidRPr="0012216D">
        <w:rPr>
          <w:rFonts w:ascii="Times New Roman" w:hAnsi="Times New Roman" w:cs="Times New Roman"/>
          <w:spacing w:val="-7"/>
        </w:rPr>
        <w:t xml:space="preserve"> </w:t>
      </w:r>
      <w:r w:rsidRPr="0012216D">
        <w:rPr>
          <w:rFonts w:ascii="Times New Roman" w:hAnsi="Times New Roman" w:cs="Times New Roman"/>
        </w:rPr>
        <w:t>народов</w:t>
      </w:r>
      <w:r w:rsidRPr="0012216D">
        <w:rPr>
          <w:rFonts w:ascii="Times New Roman" w:hAnsi="Times New Roman" w:cs="Times New Roman"/>
          <w:spacing w:val="-6"/>
        </w:rPr>
        <w:t xml:space="preserve"> </w:t>
      </w:r>
      <w:r w:rsidRPr="0012216D">
        <w:rPr>
          <w:rFonts w:ascii="Times New Roman" w:hAnsi="Times New Roman" w:cs="Times New Roman"/>
          <w:spacing w:val="-2"/>
        </w:rPr>
        <w:t>Севера;</w:t>
      </w:r>
    </w:p>
    <w:p w:rsidR="00E56250" w:rsidRPr="0012216D" w:rsidRDefault="00E56250" w:rsidP="00242849">
      <w:pPr>
        <w:pStyle w:val="a8"/>
        <w:numPr>
          <w:ilvl w:val="0"/>
          <w:numId w:val="3"/>
        </w:numPr>
        <w:tabs>
          <w:tab w:val="left" w:pos="570"/>
        </w:tabs>
        <w:autoSpaceDE w:val="0"/>
        <w:autoSpaceDN w:val="0"/>
        <w:ind w:right="669" w:firstLine="0"/>
        <w:contextualSpacing w:val="0"/>
        <w:jc w:val="both"/>
        <w:rPr>
          <w:rFonts w:ascii="Times New Roman" w:hAnsi="Times New Roman" w:cs="Times New Roman"/>
        </w:rPr>
      </w:pPr>
      <w:r w:rsidRPr="0012216D">
        <w:rPr>
          <w:rFonts w:ascii="Times New Roman" w:hAnsi="Times New Roman" w:cs="Times New Roman"/>
        </w:rPr>
        <w:t>расширить</w:t>
      </w:r>
      <w:r w:rsidRPr="0012216D">
        <w:rPr>
          <w:rFonts w:ascii="Times New Roman" w:hAnsi="Times New Roman" w:cs="Times New Roman"/>
          <w:spacing w:val="-3"/>
        </w:rPr>
        <w:t xml:space="preserve"> </w:t>
      </w:r>
      <w:r w:rsidRPr="0012216D">
        <w:rPr>
          <w:rFonts w:ascii="Times New Roman" w:hAnsi="Times New Roman" w:cs="Times New Roman"/>
        </w:rPr>
        <w:t>знания</w:t>
      </w:r>
      <w:r w:rsidRPr="0012216D">
        <w:rPr>
          <w:rFonts w:ascii="Times New Roman" w:hAnsi="Times New Roman" w:cs="Times New Roman"/>
          <w:spacing w:val="-4"/>
        </w:rPr>
        <w:t xml:space="preserve"> </w:t>
      </w:r>
      <w:r w:rsidRPr="0012216D">
        <w:rPr>
          <w:rFonts w:ascii="Times New Roman" w:hAnsi="Times New Roman" w:cs="Times New Roman"/>
        </w:rPr>
        <w:t>обучающихся</w:t>
      </w:r>
      <w:r w:rsidRPr="0012216D">
        <w:rPr>
          <w:rFonts w:ascii="Times New Roman" w:hAnsi="Times New Roman" w:cs="Times New Roman"/>
          <w:spacing w:val="-4"/>
        </w:rPr>
        <w:t xml:space="preserve"> </w:t>
      </w:r>
      <w:r w:rsidRPr="0012216D">
        <w:rPr>
          <w:rFonts w:ascii="Times New Roman" w:hAnsi="Times New Roman" w:cs="Times New Roman"/>
        </w:rPr>
        <w:t>о</w:t>
      </w:r>
      <w:r w:rsidRPr="0012216D">
        <w:rPr>
          <w:rFonts w:ascii="Times New Roman" w:hAnsi="Times New Roman" w:cs="Times New Roman"/>
          <w:spacing w:val="-4"/>
        </w:rPr>
        <w:t xml:space="preserve"> </w:t>
      </w:r>
      <w:r w:rsidRPr="0012216D">
        <w:rPr>
          <w:rFonts w:ascii="Times New Roman" w:hAnsi="Times New Roman" w:cs="Times New Roman"/>
        </w:rPr>
        <w:t>национальных</w:t>
      </w:r>
      <w:r w:rsidRPr="0012216D">
        <w:rPr>
          <w:rFonts w:ascii="Times New Roman" w:hAnsi="Times New Roman" w:cs="Times New Roman"/>
          <w:spacing w:val="-3"/>
        </w:rPr>
        <w:t xml:space="preserve"> </w:t>
      </w:r>
      <w:r w:rsidRPr="0012216D">
        <w:rPr>
          <w:rFonts w:ascii="Times New Roman" w:hAnsi="Times New Roman" w:cs="Times New Roman"/>
        </w:rPr>
        <w:t>обычаях,</w:t>
      </w:r>
      <w:r w:rsidRPr="0012216D">
        <w:rPr>
          <w:rFonts w:ascii="Times New Roman" w:hAnsi="Times New Roman" w:cs="Times New Roman"/>
          <w:spacing w:val="-4"/>
        </w:rPr>
        <w:t xml:space="preserve"> </w:t>
      </w:r>
      <w:r w:rsidRPr="0012216D">
        <w:rPr>
          <w:rFonts w:ascii="Times New Roman" w:hAnsi="Times New Roman" w:cs="Times New Roman"/>
        </w:rPr>
        <w:t>традициях</w:t>
      </w:r>
      <w:r w:rsidRPr="0012216D">
        <w:rPr>
          <w:rFonts w:ascii="Times New Roman" w:hAnsi="Times New Roman" w:cs="Times New Roman"/>
          <w:spacing w:val="-2"/>
        </w:rPr>
        <w:t xml:space="preserve"> </w:t>
      </w:r>
      <w:r w:rsidRPr="0012216D">
        <w:rPr>
          <w:rFonts w:ascii="Times New Roman" w:hAnsi="Times New Roman" w:cs="Times New Roman"/>
        </w:rPr>
        <w:t>народов</w:t>
      </w:r>
      <w:r w:rsidRPr="0012216D">
        <w:rPr>
          <w:rFonts w:ascii="Times New Roman" w:hAnsi="Times New Roman" w:cs="Times New Roman"/>
          <w:spacing w:val="-5"/>
        </w:rPr>
        <w:t xml:space="preserve"> </w:t>
      </w:r>
      <w:r w:rsidRPr="0012216D">
        <w:rPr>
          <w:rFonts w:ascii="Times New Roman" w:hAnsi="Times New Roman" w:cs="Times New Roman"/>
        </w:rPr>
        <w:t>Севера,</w:t>
      </w:r>
      <w:r w:rsidRPr="0012216D">
        <w:rPr>
          <w:rFonts w:ascii="Times New Roman" w:hAnsi="Times New Roman" w:cs="Times New Roman"/>
          <w:spacing w:val="-4"/>
        </w:rPr>
        <w:t xml:space="preserve"> </w:t>
      </w:r>
      <w:r w:rsidRPr="0012216D">
        <w:rPr>
          <w:rFonts w:ascii="Times New Roman" w:hAnsi="Times New Roman" w:cs="Times New Roman"/>
        </w:rPr>
        <w:t>истории народных игр, национальных видах спорта;</w:t>
      </w:r>
    </w:p>
    <w:p w:rsidR="00242849" w:rsidRDefault="00E56250" w:rsidP="00242849">
      <w:pPr>
        <w:pStyle w:val="a3"/>
        <w:ind w:right="411"/>
        <w:jc w:val="both"/>
        <w:rPr>
          <w:spacing w:val="-2"/>
          <w:sz w:val="24"/>
          <w:szCs w:val="24"/>
        </w:rPr>
      </w:pPr>
      <w:r w:rsidRPr="0012216D">
        <w:rPr>
          <w:sz w:val="24"/>
          <w:szCs w:val="24"/>
        </w:rPr>
        <w:t>-сформировать</w:t>
      </w:r>
      <w:r w:rsidRPr="0012216D">
        <w:rPr>
          <w:spacing w:val="-13"/>
          <w:sz w:val="24"/>
          <w:szCs w:val="24"/>
        </w:rPr>
        <w:t xml:space="preserve"> </w:t>
      </w:r>
      <w:r w:rsidRPr="0012216D">
        <w:rPr>
          <w:sz w:val="24"/>
          <w:szCs w:val="24"/>
        </w:rPr>
        <w:t>жизненно</w:t>
      </w:r>
      <w:r w:rsidRPr="0012216D">
        <w:rPr>
          <w:spacing w:val="-13"/>
          <w:sz w:val="24"/>
          <w:szCs w:val="24"/>
        </w:rPr>
        <w:t xml:space="preserve"> </w:t>
      </w:r>
      <w:r w:rsidRPr="0012216D">
        <w:rPr>
          <w:sz w:val="24"/>
          <w:szCs w:val="24"/>
        </w:rPr>
        <w:t>важные</w:t>
      </w:r>
      <w:r w:rsidRPr="0012216D">
        <w:rPr>
          <w:spacing w:val="-14"/>
          <w:sz w:val="24"/>
          <w:szCs w:val="24"/>
        </w:rPr>
        <w:t xml:space="preserve"> </w:t>
      </w:r>
      <w:r w:rsidRPr="0012216D">
        <w:rPr>
          <w:sz w:val="24"/>
          <w:szCs w:val="24"/>
        </w:rPr>
        <w:t>двигательные</w:t>
      </w:r>
      <w:r w:rsidRPr="0012216D">
        <w:rPr>
          <w:spacing w:val="-10"/>
          <w:sz w:val="24"/>
          <w:szCs w:val="24"/>
        </w:rPr>
        <w:t xml:space="preserve"> </w:t>
      </w:r>
      <w:r w:rsidRPr="0012216D">
        <w:rPr>
          <w:sz w:val="24"/>
          <w:szCs w:val="24"/>
        </w:rPr>
        <w:t>умения</w:t>
      </w:r>
      <w:r w:rsidRPr="0012216D">
        <w:rPr>
          <w:spacing w:val="-15"/>
          <w:sz w:val="24"/>
          <w:szCs w:val="24"/>
        </w:rPr>
        <w:t xml:space="preserve"> </w:t>
      </w:r>
      <w:r w:rsidRPr="0012216D">
        <w:rPr>
          <w:sz w:val="24"/>
          <w:szCs w:val="24"/>
        </w:rPr>
        <w:t>и</w:t>
      </w:r>
      <w:r w:rsidRPr="0012216D">
        <w:rPr>
          <w:spacing w:val="-13"/>
          <w:sz w:val="24"/>
          <w:szCs w:val="24"/>
        </w:rPr>
        <w:t xml:space="preserve"> </w:t>
      </w:r>
      <w:r w:rsidRPr="0012216D">
        <w:rPr>
          <w:sz w:val="24"/>
          <w:szCs w:val="24"/>
        </w:rPr>
        <w:t>навыки</w:t>
      </w:r>
      <w:r w:rsidRPr="0012216D">
        <w:rPr>
          <w:spacing w:val="-13"/>
          <w:sz w:val="24"/>
          <w:szCs w:val="24"/>
        </w:rPr>
        <w:t xml:space="preserve"> </w:t>
      </w:r>
      <w:r w:rsidRPr="0012216D">
        <w:rPr>
          <w:sz w:val="24"/>
          <w:szCs w:val="24"/>
        </w:rPr>
        <w:t>в</w:t>
      </w:r>
      <w:r w:rsidRPr="0012216D">
        <w:rPr>
          <w:spacing w:val="-11"/>
          <w:sz w:val="24"/>
          <w:szCs w:val="24"/>
        </w:rPr>
        <w:t xml:space="preserve"> </w:t>
      </w:r>
      <w:r w:rsidRPr="0012216D">
        <w:rPr>
          <w:sz w:val="24"/>
          <w:szCs w:val="24"/>
        </w:rPr>
        <w:t xml:space="preserve">повседневной </w:t>
      </w:r>
      <w:r w:rsidRPr="0012216D">
        <w:rPr>
          <w:spacing w:val="-2"/>
          <w:sz w:val="24"/>
          <w:szCs w:val="24"/>
        </w:rPr>
        <w:t>жизнедеятельности.</w:t>
      </w:r>
    </w:p>
    <w:p w:rsidR="00E56250" w:rsidRPr="00242849" w:rsidRDefault="00E56250" w:rsidP="00242849">
      <w:pPr>
        <w:pStyle w:val="a3"/>
        <w:ind w:right="411"/>
        <w:jc w:val="both"/>
        <w:rPr>
          <w:b/>
          <w:sz w:val="24"/>
          <w:szCs w:val="24"/>
        </w:rPr>
      </w:pPr>
      <w:r w:rsidRPr="00242849">
        <w:rPr>
          <w:b/>
          <w:spacing w:val="-2"/>
          <w:sz w:val="24"/>
          <w:szCs w:val="24"/>
        </w:rPr>
        <w:t>Развивающие:</w:t>
      </w:r>
    </w:p>
    <w:p w:rsidR="00E56250" w:rsidRPr="0012216D" w:rsidRDefault="00E56250" w:rsidP="00242849">
      <w:pPr>
        <w:pStyle w:val="a3"/>
        <w:tabs>
          <w:tab w:val="left" w:pos="1978"/>
          <w:tab w:val="left" w:pos="2422"/>
          <w:tab w:val="left" w:pos="3402"/>
          <w:tab w:val="left" w:pos="3855"/>
          <w:tab w:val="left" w:pos="4969"/>
          <w:tab w:val="left" w:pos="6379"/>
          <w:tab w:val="left" w:pos="6968"/>
          <w:tab w:val="left" w:pos="9664"/>
        </w:tabs>
        <w:spacing w:before="272"/>
        <w:ind w:right="411"/>
        <w:jc w:val="both"/>
        <w:rPr>
          <w:sz w:val="24"/>
          <w:szCs w:val="24"/>
        </w:rPr>
      </w:pPr>
      <w:r w:rsidRPr="0012216D">
        <w:rPr>
          <w:spacing w:val="-2"/>
          <w:sz w:val="24"/>
          <w:szCs w:val="24"/>
        </w:rPr>
        <w:t>Укреплять</w:t>
      </w:r>
      <w:r w:rsidRPr="0012216D">
        <w:rPr>
          <w:sz w:val="24"/>
          <w:szCs w:val="24"/>
        </w:rPr>
        <w:tab/>
      </w:r>
      <w:r w:rsidRPr="0012216D">
        <w:rPr>
          <w:spacing w:val="-2"/>
          <w:sz w:val="24"/>
          <w:szCs w:val="24"/>
        </w:rPr>
        <w:t>здоровье,</w:t>
      </w:r>
      <w:r w:rsidRPr="0012216D">
        <w:rPr>
          <w:sz w:val="24"/>
          <w:szCs w:val="24"/>
        </w:rPr>
        <w:tab/>
      </w:r>
      <w:r w:rsidRPr="0012216D">
        <w:rPr>
          <w:spacing w:val="-2"/>
          <w:sz w:val="24"/>
          <w:szCs w:val="24"/>
        </w:rPr>
        <w:t>закаливать</w:t>
      </w:r>
      <w:r w:rsidRPr="0012216D">
        <w:rPr>
          <w:sz w:val="24"/>
          <w:szCs w:val="24"/>
        </w:rPr>
        <w:tab/>
      </w:r>
      <w:r w:rsidRPr="0012216D">
        <w:rPr>
          <w:spacing w:val="-2"/>
          <w:sz w:val="24"/>
          <w:szCs w:val="24"/>
        </w:rPr>
        <w:t>организм</w:t>
      </w:r>
      <w:r w:rsidRPr="0012216D">
        <w:rPr>
          <w:sz w:val="24"/>
          <w:szCs w:val="24"/>
        </w:rPr>
        <w:tab/>
      </w:r>
      <w:r w:rsidRPr="0012216D">
        <w:rPr>
          <w:spacing w:val="-10"/>
          <w:sz w:val="24"/>
          <w:szCs w:val="24"/>
        </w:rPr>
        <w:t>и</w:t>
      </w:r>
      <w:r w:rsidRPr="0012216D">
        <w:rPr>
          <w:sz w:val="24"/>
          <w:szCs w:val="24"/>
        </w:rPr>
        <w:tab/>
        <w:t>физическое</w:t>
      </w:r>
      <w:r w:rsidRPr="0012216D">
        <w:rPr>
          <w:spacing w:val="40"/>
          <w:sz w:val="24"/>
          <w:szCs w:val="24"/>
        </w:rPr>
        <w:t xml:space="preserve"> </w:t>
      </w:r>
      <w:r w:rsidRPr="0012216D">
        <w:rPr>
          <w:sz w:val="24"/>
          <w:szCs w:val="24"/>
        </w:rPr>
        <w:t>развитие</w:t>
      </w:r>
      <w:r w:rsidRPr="0012216D">
        <w:rPr>
          <w:sz w:val="24"/>
          <w:szCs w:val="24"/>
        </w:rPr>
        <w:tab/>
      </w:r>
      <w:r w:rsidRPr="0012216D">
        <w:rPr>
          <w:spacing w:val="-2"/>
          <w:sz w:val="24"/>
          <w:szCs w:val="24"/>
        </w:rPr>
        <w:t>личности традиционными,</w:t>
      </w:r>
      <w:r w:rsidRPr="0012216D">
        <w:rPr>
          <w:sz w:val="24"/>
          <w:szCs w:val="24"/>
        </w:rPr>
        <w:tab/>
      </w:r>
      <w:r w:rsidRPr="0012216D">
        <w:rPr>
          <w:spacing w:val="-2"/>
          <w:sz w:val="24"/>
          <w:szCs w:val="24"/>
        </w:rPr>
        <w:t>народными</w:t>
      </w:r>
      <w:r w:rsidRPr="0012216D">
        <w:rPr>
          <w:sz w:val="24"/>
          <w:szCs w:val="24"/>
        </w:rPr>
        <w:tab/>
        <w:t>средствами</w:t>
      </w:r>
      <w:r w:rsidRPr="0012216D">
        <w:rPr>
          <w:spacing w:val="40"/>
          <w:sz w:val="24"/>
          <w:szCs w:val="24"/>
        </w:rPr>
        <w:t xml:space="preserve"> </w:t>
      </w:r>
      <w:r w:rsidRPr="0012216D">
        <w:rPr>
          <w:sz w:val="24"/>
          <w:szCs w:val="24"/>
        </w:rPr>
        <w:t>физического воспитания.</w:t>
      </w:r>
    </w:p>
    <w:p w:rsidR="00E56250" w:rsidRPr="0012216D" w:rsidRDefault="00E56250" w:rsidP="0012216D">
      <w:pPr>
        <w:pStyle w:val="Heading1"/>
        <w:spacing w:line="274" w:lineRule="exact"/>
        <w:jc w:val="both"/>
      </w:pPr>
      <w:r w:rsidRPr="0012216D">
        <w:rPr>
          <w:spacing w:val="-2"/>
        </w:rPr>
        <w:t>Воспитательные:</w:t>
      </w:r>
    </w:p>
    <w:p w:rsidR="00E56250" w:rsidRPr="0012216D" w:rsidRDefault="00E56250" w:rsidP="0012216D">
      <w:pPr>
        <w:pStyle w:val="a3"/>
        <w:ind w:right="404" w:firstLine="60"/>
        <w:jc w:val="both"/>
        <w:rPr>
          <w:sz w:val="24"/>
          <w:szCs w:val="24"/>
        </w:rPr>
      </w:pPr>
      <w:r w:rsidRPr="0012216D">
        <w:rPr>
          <w:sz w:val="24"/>
          <w:szCs w:val="24"/>
        </w:rPr>
        <w:t>-Воспитывать физические качества (быстроту, силу, гибкость, выносливость, ловкость) средствами</w:t>
      </w:r>
      <w:r w:rsidRPr="0012216D">
        <w:rPr>
          <w:spacing w:val="40"/>
          <w:sz w:val="24"/>
          <w:szCs w:val="24"/>
        </w:rPr>
        <w:t xml:space="preserve"> </w:t>
      </w:r>
      <w:r w:rsidRPr="0012216D">
        <w:rPr>
          <w:sz w:val="24"/>
          <w:szCs w:val="24"/>
        </w:rPr>
        <w:t>самобытной</w:t>
      </w:r>
      <w:r w:rsidRPr="0012216D">
        <w:rPr>
          <w:spacing w:val="40"/>
          <w:sz w:val="24"/>
          <w:szCs w:val="24"/>
        </w:rPr>
        <w:t xml:space="preserve"> </w:t>
      </w:r>
      <w:r w:rsidRPr="0012216D">
        <w:rPr>
          <w:sz w:val="24"/>
          <w:szCs w:val="24"/>
        </w:rPr>
        <w:t xml:space="preserve">физической культуры, необходимых для овладения </w:t>
      </w:r>
      <w:proofErr w:type="spellStart"/>
      <w:proofErr w:type="gramStart"/>
      <w:r w:rsidRPr="0012216D">
        <w:rPr>
          <w:sz w:val="24"/>
          <w:szCs w:val="24"/>
        </w:rPr>
        <w:t>промыслово</w:t>
      </w:r>
      <w:proofErr w:type="spellEnd"/>
      <w:r w:rsidRPr="0012216D">
        <w:rPr>
          <w:sz w:val="24"/>
          <w:szCs w:val="24"/>
        </w:rPr>
        <w:t>- хозяйственной</w:t>
      </w:r>
      <w:proofErr w:type="gramEnd"/>
      <w:r w:rsidRPr="0012216D">
        <w:rPr>
          <w:spacing w:val="40"/>
          <w:sz w:val="24"/>
          <w:szCs w:val="24"/>
        </w:rPr>
        <w:t xml:space="preserve"> </w:t>
      </w:r>
      <w:r w:rsidRPr="0012216D">
        <w:rPr>
          <w:sz w:val="24"/>
          <w:szCs w:val="24"/>
        </w:rPr>
        <w:t>деятельностью.</w:t>
      </w:r>
    </w:p>
    <w:p w:rsidR="00E56250" w:rsidRPr="0012216D" w:rsidRDefault="00E56250" w:rsidP="0012216D">
      <w:pPr>
        <w:pStyle w:val="a3"/>
        <w:jc w:val="both"/>
        <w:rPr>
          <w:sz w:val="24"/>
          <w:szCs w:val="24"/>
        </w:rPr>
      </w:pPr>
      <w:r w:rsidRPr="0012216D">
        <w:rPr>
          <w:sz w:val="24"/>
          <w:szCs w:val="24"/>
        </w:rPr>
        <w:t>-Воспитывать</w:t>
      </w:r>
      <w:r w:rsidRPr="0012216D">
        <w:rPr>
          <w:spacing w:val="26"/>
          <w:sz w:val="24"/>
          <w:szCs w:val="24"/>
        </w:rPr>
        <w:t xml:space="preserve">  </w:t>
      </w:r>
      <w:r w:rsidRPr="0012216D">
        <w:rPr>
          <w:sz w:val="24"/>
          <w:szCs w:val="24"/>
        </w:rPr>
        <w:t>морально-волевые</w:t>
      </w:r>
      <w:r w:rsidRPr="0012216D">
        <w:rPr>
          <w:spacing w:val="27"/>
          <w:sz w:val="24"/>
          <w:szCs w:val="24"/>
        </w:rPr>
        <w:t xml:space="preserve">  </w:t>
      </w:r>
      <w:r w:rsidRPr="0012216D">
        <w:rPr>
          <w:sz w:val="24"/>
          <w:szCs w:val="24"/>
        </w:rPr>
        <w:t>качества</w:t>
      </w:r>
      <w:r w:rsidRPr="0012216D">
        <w:rPr>
          <w:spacing w:val="58"/>
          <w:sz w:val="24"/>
          <w:szCs w:val="24"/>
        </w:rPr>
        <w:t xml:space="preserve">  </w:t>
      </w:r>
      <w:r w:rsidRPr="0012216D">
        <w:rPr>
          <w:sz w:val="24"/>
          <w:szCs w:val="24"/>
        </w:rPr>
        <w:t>личности</w:t>
      </w:r>
      <w:r w:rsidRPr="0012216D">
        <w:rPr>
          <w:spacing w:val="57"/>
          <w:sz w:val="24"/>
          <w:szCs w:val="24"/>
        </w:rPr>
        <w:t xml:space="preserve">  </w:t>
      </w:r>
      <w:r w:rsidRPr="0012216D">
        <w:rPr>
          <w:sz w:val="24"/>
          <w:szCs w:val="24"/>
        </w:rPr>
        <w:t>на</w:t>
      </w:r>
      <w:r w:rsidRPr="0012216D">
        <w:rPr>
          <w:spacing w:val="57"/>
          <w:sz w:val="24"/>
          <w:szCs w:val="24"/>
        </w:rPr>
        <w:t xml:space="preserve">  </w:t>
      </w:r>
      <w:r w:rsidRPr="0012216D">
        <w:rPr>
          <w:sz w:val="24"/>
          <w:szCs w:val="24"/>
        </w:rPr>
        <w:t>основе</w:t>
      </w:r>
      <w:r w:rsidRPr="0012216D">
        <w:rPr>
          <w:spacing w:val="-4"/>
          <w:sz w:val="24"/>
          <w:szCs w:val="24"/>
        </w:rPr>
        <w:t xml:space="preserve"> </w:t>
      </w:r>
      <w:r w:rsidRPr="0012216D">
        <w:rPr>
          <w:sz w:val="24"/>
          <w:szCs w:val="24"/>
        </w:rPr>
        <w:t>традиций</w:t>
      </w:r>
      <w:r w:rsidRPr="0012216D">
        <w:rPr>
          <w:spacing w:val="-1"/>
          <w:sz w:val="24"/>
          <w:szCs w:val="24"/>
        </w:rPr>
        <w:t xml:space="preserve"> </w:t>
      </w:r>
      <w:r w:rsidRPr="0012216D">
        <w:rPr>
          <w:sz w:val="24"/>
          <w:szCs w:val="24"/>
        </w:rPr>
        <w:t>народов</w:t>
      </w:r>
      <w:r w:rsidRPr="0012216D">
        <w:rPr>
          <w:spacing w:val="-2"/>
          <w:sz w:val="24"/>
          <w:szCs w:val="24"/>
        </w:rPr>
        <w:t xml:space="preserve"> Севера</w:t>
      </w:r>
    </w:p>
    <w:p w:rsidR="00E56250" w:rsidRPr="0012216D" w:rsidRDefault="00E56250" w:rsidP="0012216D">
      <w:pPr>
        <w:jc w:val="both"/>
        <w:rPr>
          <w:rFonts w:ascii="Times New Roman" w:hAnsi="Times New Roman" w:cs="Times New Roman"/>
        </w:rPr>
        <w:sectPr w:rsidR="00E56250" w:rsidRPr="0012216D" w:rsidSect="00E56250">
          <w:pgSz w:w="11910" w:h="16840"/>
          <w:pgMar w:top="920" w:right="440" w:bottom="280" w:left="420" w:header="720" w:footer="720" w:gutter="0"/>
          <w:cols w:space="720"/>
        </w:sectPr>
      </w:pPr>
    </w:p>
    <w:p w:rsidR="001D6002" w:rsidRPr="0012216D" w:rsidRDefault="001D6002" w:rsidP="004A54A8">
      <w:pPr>
        <w:pStyle w:val="Heading1"/>
        <w:spacing w:before="44" w:line="274" w:lineRule="exact"/>
        <w:jc w:val="center"/>
      </w:pPr>
      <w:r w:rsidRPr="0012216D">
        <w:lastRenderedPageBreak/>
        <w:t>Планируемые</w:t>
      </w:r>
      <w:r w:rsidRPr="0012216D">
        <w:rPr>
          <w:spacing w:val="-6"/>
        </w:rPr>
        <w:t xml:space="preserve"> </w:t>
      </w:r>
      <w:r w:rsidRPr="0012216D">
        <w:rPr>
          <w:spacing w:val="-2"/>
        </w:rPr>
        <w:t>результаты</w:t>
      </w:r>
    </w:p>
    <w:p w:rsidR="001D6002" w:rsidRPr="0012216D" w:rsidRDefault="001D6002" w:rsidP="001D6002">
      <w:pPr>
        <w:pStyle w:val="a3"/>
        <w:ind w:firstLine="300"/>
        <w:jc w:val="both"/>
        <w:rPr>
          <w:sz w:val="24"/>
          <w:szCs w:val="24"/>
        </w:rPr>
      </w:pPr>
      <w:r w:rsidRPr="0012216D">
        <w:rPr>
          <w:sz w:val="24"/>
          <w:szCs w:val="24"/>
        </w:rPr>
        <w:t>Данная</w:t>
      </w:r>
      <w:r w:rsidRPr="0012216D">
        <w:rPr>
          <w:spacing w:val="-15"/>
          <w:sz w:val="24"/>
          <w:szCs w:val="24"/>
        </w:rPr>
        <w:t xml:space="preserve"> </w:t>
      </w:r>
      <w:r w:rsidRPr="0012216D">
        <w:rPr>
          <w:sz w:val="24"/>
          <w:szCs w:val="24"/>
        </w:rPr>
        <w:t>программа</w:t>
      </w:r>
      <w:r w:rsidRPr="0012216D">
        <w:rPr>
          <w:spacing w:val="-15"/>
          <w:sz w:val="24"/>
          <w:szCs w:val="24"/>
        </w:rPr>
        <w:t xml:space="preserve"> </w:t>
      </w:r>
      <w:r w:rsidRPr="0012216D">
        <w:rPr>
          <w:sz w:val="24"/>
          <w:szCs w:val="24"/>
        </w:rPr>
        <w:t>обеспечивает</w:t>
      </w:r>
      <w:r w:rsidRPr="0012216D">
        <w:rPr>
          <w:spacing w:val="-15"/>
          <w:sz w:val="24"/>
          <w:szCs w:val="24"/>
        </w:rPr>
        <w:t xml:space="preserve"> </w:t>
      </w:r>
      <w:r w:rsidRPr="0012216D">
        <w:rPr>
          <w:sz w:val="24"/>
          <w:szCs w:val="24"/>
        </w:rPr>
        <w:t>достижение</w:t>
      </w:r>
      <w:r w:rsidRPr="0012216D">
        <w:rPr>
          <w:spacing w:val="-15"/>
          <w:sz w:val="24"/>
          <w:szCs w:val="24"/>
        </w:rPr>
        <w:t xml:space="preserve"> </w:t>
      </w:r>
      <w:r w:rsidRPr="0012216D">
        <w:rPr>
          <w:sz w:val="24"/>
          <w:szCs w:val="24"/>
        </w:rPr>
        <w:t>образовательных,</w:t>
      </w:r>
      <w:r w:rsidRPr="0012216D">
        <w:rPr>
          <w:spacing w:val="-15"/>
          <w:sz w:val="24"/>
          <w:szCs w:val="24"/>
        </w:rPr>
        <w:t xml:space="preserve"> </w:t>
      </w:r>
      <w:proofErr w:type="spellStart"/>
      <w:r w:rsidR="004A54A8">
        <w:rPr>
          <w:sz w:val="24"/>
          <w:szCs w:val="24"/>
        </w:rPr>
        <w:t>метапредметных</w:t>
      </w:r>
      <w:proofErr w:type="spellEnd"/>
      <w:r w:rsidR="004A54A8">
        <w:rPr>
          <w:sz w:val="24"/>
          <w:szCs w:val="24"/>
        </w:rPr>
        <w:t xml:space="preserve"> </w:t>
      </w:r>
      <w:r w:rsidRPr="0012216D">
        <w:rPr>
          <w:sz w:val="24"/>
          <w:szCs w:val="24"/>
        </w:rPr>
        <w:t>и</w:t>
      </w:r>
      <w:r w:rsidRPr="0012216D">
        <w:rPr>
          <w:spacing w:val="-15"/>
          <w:sz w:val="24"/>
          <w:szCs w:val="24"/>
        </w:rPr>
        <w:t xml:space="preserve"> </w:t>
      </w:r>
      <w:r w:rsidRPr="0012216D">
        <w:rPr>
          <w:sz w:val="24"/>
          <w:szCs w:val="24"/>
        </w:rPr>
        <w:t xml:space="preserve">предметных </w:t>
      </w:r>
      <w:r w:rsidRPr="0012216D">
        <w:rPr>
          <w:spacing w:val="-2"/>
          <w:sz w:val="24"/>
          <w:szCs w:val="24"/>
        </w:rPr>
        <w:t>результатов.</w:t>
      </w:r>
    </w:p>
    <w:p w:rsidR="001D6002" w:rsidRPr="0012216D" w:rsidRDefault="001D6002" w:rsidP="001D6002">
      <w:pPr>
        <w:pStyle w:val="Heading1"/>
        <w:spacing w:before="17" w:line="275" w:lineRule="exact"/>
        <w:ind w:left="451"/>
        <w:jc w:val="both"/>
        <w:rPr>
          <w:b w:val="0"/>
        </w:rPr>
      </w:pPr>
      <w:r w:rsidRPr="0012216D">
        <w:t>Образовательные</w:t>
      </w:r>
      <w:r w:rsidRPr="0012216D">
        <w:rPr>
          <w:spacing w:val="-10"/>
        </w:rPr>
        <w:t xml:space="preserve"> </w:t>
      </w:r>
      <w:r w:rsidRPr="0012216D">
        <w:t>результаты:</w:t>
      </w:r>
      <w:r w:rsidRPr="0012216D">
        <w:rPr>
          <w:spacing w:val="-6"/>
        </w:rPr>
        <w:t xml:space="preserve"> </w:t>
      </w:r>
      <w:r w:rsidRPr="0012216D">
        <w:rPr>
          <w:b w:val="0"/>
          <w:spacing w:val="-2"/>
        </w:rPr>
        <w:t>Знать:</w:t>
      </w:r>
    </w:p>
    <w:p w:rsidR="001D6002" w:rsidRPr="0012216D" w:rsidRDefault="001D6002" w:rsidP="00242849">
      <w:pPr>
        <w:pStyle w:val="a8"/>
        <w:numPr>
          <w:ilvl w:val="0"/>
          <w:numId w:val="2"/>
        </w:numPr>
        <w:tabs>
          <w:tab w:val="left" w:pos="806"/>
        </w:tabs>
        <w:autoSpaceDE w:val="0"/>
        <w:autoSpaceDN w:val="0"/>
        <w:spacing w:line="275" w:lineRule="exact"/>
        <w:ind w:left="806" w:hanging="374"/>
        <w:contextualSpacing w:val="0"/>
        <w:jc w:val="both"/>
        <w:rPr>
          <w:rFonts w:ascii="Times New Roman" w:hAnsi="Times New Roman" w:cs="Times New Roman"/>
        </w:rPr>
      </w:pPr>
      <w:r w:rsidRPr="0012216D">
        <w:rPr>
          <w:rFonts w:ascii="Times New Roman" w:hAnsi="Times New Roman" w:cs="Times New Roman"/>
        </w:rPr>
        <w:t>историю</w:t>
      </w:r>
      <w:r w:rsidRPr="0012216D">
        <w:rPr>
          <w:rFonts w:ascii="Times New Roman" w:hAnsi="Times New Roman" w:cs="Times New Roman"/>
          <w:spacing w:val="-6"/>
        </w:rPr>
        <w:t xml:space="preserve"> </w:t>
      </w:r>
      <w:r w:rsidRPr="0012216D">
        <w:rPr>
          <w:rFonts w:ascii="Times New Roman" w:hAnsi="Times New Roman" w:cs="Times New Roman"/>
        </w:rPr>
        <w:t>возникновения</w:t>
      </w:r>
      <w:r w:rsidRPr="0012216D">
        <w:rPr>
          <w:rFonts w:ascii="Times New Roman" w:hAnsi="Times New Roman" w:cs="Times New Roman"/>
          <w:spacing w:val="-5"/>
        </w:rPr>
        <w:t xml:space="preserve"> </w:t>
      </w:r>
      <w:r w:rsidRPr="0012216D">
        <w:rPr>
          <w:rFonts w:ascii="Times New Roman" w:hAnsi="Times New Roman" w:cs="Times New Roman"/>
        </w:rPr>
        <w:t>народных</w:t>
      </w:r>
      <w:r w:rsidRPr="0012216D">
        <w:rPr>
          <w:rFonts w:ascii="Times New Roman" w:hAnsi="Times New Roman" w:cs="Times New Roman"/>
          <w:spacing w:val="-5"/>
        </w:rPr>
        <w:t xml:space="preserve"> </w:t>
      </w:r>
      <w:r w:rsidRPr="0012216D">
        <w:rPr>
          <w:rFonts w:ascii="Times New Roman" w:hAnsi="Times New Roman" w:cs="Times New Roman"/>
          <w:spacing w:val="-4"/>
        </w:rPr>
        <w:t>игр;</w:t>
      </w:r>
    </w:p>
    <w:p w:rsidR="001D6002" w:rsidRPr="0012216D" w:rsidRDefault="001D6002" w:rsidP="00242849">
      <w:pPr>
        <w:pStyle w:val="a8"/>
        <w:numPr>
          <w:ilvl w:val="0"/>
          <w:numId w:val="2"/>
        </w:numPr>
        <w:tabs>
          <w:tab w:val="left" w:pos="811"/>
        </w:tabs>
        <w:autoSpaceDE w:val="0"/>
        <w:autoSpaceDN w:val="0"/>
        <w:ind w:left="811" w:hanging="379"/>
        <w:contextualSpacing w:val="0"/>
        <w:jc w:val="both"/>
        <w:rPr>
          <w:rFonts w:ascii="Times New Roman" w:hAnsi="Times New Roman" w:cs="Times New Roman"/>
        </w:rPr>
      </w:pPr>
      <w:r w:rsidRPr="0012216D">
        <w:rPr>
          <w:rFonts w:ascii="Times New Roman" w:hAnsi="Times New Roman" w:cs="Times New Roman"/>
        </w:rPr>
        <w:t>национальные</w:t>
      </w:r>
      <w:r w:rsidRPr="0012216D">
        <w:rPr>
          <w:rFonts w:ascii="Times New Roman" w:hAnsi="Times New Roman" w:cs="Times New Roman"/>
          <w:spacing w:val="-6"/>
        </w:rPr>
        <w:t xml:space="preserve"> </w:t>
      </w:r>
      <w:r w:rsidRPr="0012216D">
        <w:rPr>
          <w:rFonts w:ascii="Times New Roman" w:hAnsi="Times New Roman" w:cs="Times New Roman"/>
        </w:rPr>
        <w:t>обычаи,</w:t>
      </w:r>
      <w:r w:rsidRPr="0012216D">
        <w:rPr>
          <w:rFonts w:ascii="Times New Roman" w:hAnsi="Times New Roman" w:cs="Times New Roman"/>
          <w:spacing w:val="-4"/>
        </w:rPr>
        <w:t xml:space="preserve"> </w:t>
      </w:r>
      <w:r w:rsidRPr="0012216D">
        <w:rPr>
          <w:rFonts w:ascii="Times New Roman" w:hAnsi="Times New Roman" w:cs="Times New Roman"/>
        </w:rPr>
        <w:t>традиции</w:t>
      </w:r>
      <w:r w:rsidRPr="0012216D">
        <w:rPr>
          <w:rFonts w:ascii="Times New Roman" w:hAnsi="Times New Roman" w:cs="Times New Roman"/>
          <w:spacing w:val="-5"/>
        </w:rPr>
        <w:t xml:space="preserve"> </w:t>
      </w:r>
      <w:r w:rsidRPr="0012216D">
        <w:rPr>
          <w:rFonts w:ascii="Times New Roman" w:hAnsi="Times New Roman" w:cs="Times New Roman"/>
        </w:rPr>
        <w:t>народов</w:t>
      </w:r>
      <w:r w:rsidRPr="0012216D">
        <w:rPr>
          <w:rFonts w:ascii="Times New Roman" w:hAnsi="Times New Roman" w:cs="Times New Roman"/>
          <w:spacing w:val="-5"/>
        </w:rPr>
        <w:t xml:space="preserve"> </w:t>
      </w:r>
      <w:r w:rsidRPr="0012216D">
        <w:rPr>
          <w:rFonts w:ascii="Times New Roman" w:hAnsi="Times New Roman" w:cs="Times New Roman"/>
          <w:spacing w:val="-2"/>
        </w:rPr>
        <w:t>Севера;</w:t>
      </w:r>
    </w:p>
    <w:p w:rsidR="001D6002" w:rsidRPr="0012216D" w:rsidRDefault="001D6002" w:rsidP="00242849">
      <w:pPr>
        <w:pStyle w:val="a8"/>
        <w:numPr>
          <w:ilvl w:val="0"/>
          <w:numId w:val="2"/>
        </w:numPr>
        <w:tabs>
          <w:tab w:val="left" w:pos="811"/>
        </w:tabs>
        <w:autoSpaceDE w:val="0"/>
        <w:autoSpaceDN w:val="0"/>
        <w:ind w:left="811" w:hanging="379"/>
        <w:contextualSpacing w:val="0"/>
        <w:jc w:val="both"/>
        <w:rPr>
          <w:rFonts w:ascii="Times New Roman" w:hAnsi="Times New Roman" w:cs="Times New Roman"/>
        </w:rPr>
      </w:pPr>
      <w:r w:rsidRPr="0012216D">
        <w:rPr>
          <w:rFonts w:ascii="Times New Roman" w:hAnsi="Times New Roman" w:cs="Times New Roman"/>
        </w:rPr>
        <w:t>национальные</w:t>
      </w:r>
      <w:r w:rsidRPr="0012216D">
        <w:rPr>
          <w:rFonts w:ascii="Times New Roman" w:hAnsi="Times New Roman" w:cs="Times New Roman"/>
          <w:spacing w:val="-5"/>
        </w:rPr>
        <w:t xml:space="preserve"> </w:t>
      </w:r>
      <w:r w:rsidRPr="0012216D">
        <w:rPr>
          <w:rFonts w:ascii="Times New Roman" w:hAnsi="Times New Roman" w:cs="Times New Roman"/>
        </w:rPr>
        <w:t>виды</w:t>
      </w:r>
      <w:r w:rsidRPr="0012216D">
        <w:rPr>
          <w:rFonts w:ascii="Times New Roman" w:hAnsi="Times New Roman" w:cs="Times New Roman"/>
          <w:spacing w:val="-3"/>
        </w:rPr>
        <w:t xml:space="preserve"> </w:t>
      </w:r>
      <w:r w:rsidRPr="0012216D">
        <w:rPr>
          <w:rFonts w:ascii="Times New Roman" w:hAnsi="Times New Roman" w:cs="Times New Roman"/>
        </w:rPr>
        <w:t>спорта,</w:t>
      </w:r>
      <w:r w:rsidRPr="0012216D">
        <w:rPr>
          <w:rFonts w:ascii="Times New Roman" w:hAnsi="Times New Roman" w:cs="Times New Roman"/>
          <w:spacing w:val="-3"/>
        </w:rPr>
        <w:t xml:space="preserve"> </w:t>
      </w:r>
      <w:r w:rsidRPr="0012216D">
        <w:rPr>
          <w:rFonts w:ascii="Times New Roman" w:hAnsi="Times New Roman" w:cs="Times New Roman"/>
        </w:rPr>
        <w:t>состязания,</w:t>
      </w:r>
      <w:r w:rsidRPr="0012216D">
        <w:rPr>
          <w:rFonts w:ascii="Times New Roman" w:hAnsi="Times New Roman" w:cs="Times New Roman"/>
          <w:spacing w:val="-2"/>
        </w:rPr>
        <w:t xml:space="preserve"> игры;</w:t>
      </w:r>
    </w:p>
    <w:p w:rsidR="001D6002" w:rsidRPr="0012216D" w:rsidRDefault="001D6002" w:rsidP="00242849">
      <w:pPr>
        <w:pStyle w:val="a8"/>
        <w:numPr>
          <w:ilvl w:val="0"/>
          <w:numId w:val="2"/>
        </w:numPr>
        <w:tabs>
          <w:tab w:val="left" w:pos="811"/>
        </w:tabs>
        <w:autoSpaceDE w:val="0"/>
        <w:autoSpaceDN w:val="0"/>
        <w:ind w:left="811" w:hanging="379"/>
        <w:contextualSpacing w:val="0"/>
        <w:jc w:val="both"/>
        <w:rPr>
          <w:rFonts w:ascii="Times New Roman" w:hAnsi="Times New Roman" w:cs="Times New Roman"/>
        </w:rPr>
      </w:pPr>
      <w:r w:rsidRPr="0012216D">
        <w:rPr>
          <w:rFonts w:ascii="Times New Roman" w:hAnsi="Times New Roman" w:cs="Times New Roman"/>
        </w:rPr>
        <w:t>упражнения</w:t>
      </w:r>
      <w:r w:rsidRPr="0012216D">
        <w:rPr>
          <w:rFonts w:ascii="Times New Roman" w:hAnsi="Times New Roman" w:cs="Times New Roman"/>
          <w:spacing w:val="-6"/>
        </w:rPr>
        <w:t xml:space="preserve"> </w:t>
      </w:r>
      <w:r w:rsidRPr="0012216D">
        <w:rPr>
          <w:rFonts w:ascii="Times New Roman" w:hAnsi="Times New Roman" w:cs="Times New Roman"/>
        </w:rPr>
        <w:t>общефизической</w:t>
      </w:r>
      <w:r w:rsidRPr="0012216D">
        <w:rPr>
          <w:rFonts w:ascii="Times New Roman" w:hAnsi="Times New Roman" w:cs="Times New Roman"/>
          <w:spacing w:val="-6"/>
        </w:rPr>
        <w:t xml:space="preserve"> </w:t>
      </w:r>
      <w:r w:rsidRPr="0012216D">
        <w:rPr>
          <w:rFonts w:ascii="Times New Roman" w:hAnsi="Times New Roman" w:cs="Times New Roman"/>
          <w:spacing w:val="-2"/>
        </w:rPr>
        <w:t>подготовки;</w:t>
      </w:r>
    </w:p>
    <w:p w:rsidR="001D6002" w:rsidRPr="0012216D" w:rsidRDefault="001D6002" w:rsidP="00242849">
      <w:pPr>
        <w:pStyle w:val="a8"/>
        <w:numPr>
          <w:ilvl w:val="0"/>
          <w:numId w:val="2"/>
        </w:numPr>
        <w:tabs>
          <w:tab w:val="left" w:pos="792"/>
          <w:tab w:val="left" w:pos="806"/>
        </w:tabs>
        <w:autoSpaceDE w:val="0"/>
        <w:autoSpaceDN w:val="0"/>
        <w:ind w:right="1184" w:hanging="361"/>
        <w:contextualSpacing w:val="0"/>
        <w:jc w:val="both"/>
        <w:rPr>
          <w:rFonts w:ascii="Times New Roman" w:hAnsi="Times New Roman" w:cs="Times New Roman"/>
        </w:rPr>
      </w:pPr>
      <w:r w:rsidRPr="0012216D">
        <w:rPr>
          <w:rFonts w:ascii="Times New Roman" w:hAnsi="Times New Roman" w:cs="Times New Roman"/>
        </w:rPr>
        <w:tab/>
        <w:t>правила</w:t>
      </w:r>
      <w:r w:rsidRPr="0012216D">
        <w:rPr>
          <w:rFonts w:ascii="Times New Roman" w:hAnsi="Times New Roman" w:cs="Times New Roman"/>
          <w:spacing w:val="-7"/>
        </w:rPr>
        <w:t xml:space="preserve"> </w:t>
      </w:r>
      <w:r w:rsidRPr="0012216D">
        <w:rPr>
          <w:rFonts w:ascii="Times New Roman" w:hAnsi="Times New Roman" w:cs="Times New Roman"/>
        </w:rPr>
        <w:t>и</w:t>
      </w:r>
      <w:r w:rsidRPr="0012216D">
        <w:rPr>
          <w:rFonts w:ascii="Times New Roman" w:hAnsi="Times New Roman" w:cs="Times New Roman"/>
          <w:spacing w:val="-6"/>
        </w:rPr>
        <w:t xml:space="preserve"> </w:t>
      </w:r>
      <w:r w:rsidRPr="0012216D">
        <w:rPr>
          <w:rFonts w:ascii="Times New Roman" w:hAnsi="Times New Roman" w:cs="Times New Roman"/>
        </w:rPr>
        <w:t>обязанности</w:t>
      </w:r>
      <w:r w:rsidRPr="0012216D">
        <w:rPr>
          <w:rFonts w:ascii="Times New Roman" w:hAnsi="Times New Roman" w:cs="Times New Roman"/>
          <w:spacing w:val="-7"/>
        </w:rPr>
        <w:t xml:space="preserve"> </w:t>
      </w:r>
      <w:proofErr w:type="gramStart"/>
      <w:r w:rsidRPr="0012216D">
        <w:rPr>
          <w:rFonts w:ascii="Times New Roman" w:hAnsi="Times New Roman" w:cs="Times New Roman"/>
        </w:rPr>
        <w:t>участников</w:t>
      </w:r>
      <w:r w:rsidRPr="0012216D">
        <w:rPr>
          <w:rFonts w:ascii="Times New Roman" w:hAnsi="Times New Roman" w:cs="Times New Roman"/>
          <w:spacing w:val="-7"/>
        </w:rPr>
        <w:t xml:space="preserve"> </w:t>
      </w:r>
      <w:r w:rsidRPr="0012216D">
        <w:rPr>
          <w:rFonts w:ascii="Times New Roman" w:hAnsi="Times New Roman" w:cs="Times New Roman"/>
        </w:rPr>
        <w:t>соревнований</w:t>
      </w:r>
      <w:r w:rsidRPr="0012216D">
        <w:rPr>
          <w:rFonts w:ascii="Times New Roman" w:hAnsi="Times New Roman" w:cs="Times New Roman"/>
          <w:spacing w:val="-1"/>
        </w:rPr>
        <w:t xml:space="preserve"> </w:t>
      </w:r>
      <w:r w:rsidRPr="0012216D">
        <w:rPr>
          <w:rFonts w:ascii="Times New Roman" w:hAnsi="Times New Roman" w:cs="Times New Roman"/>
        </w:rPr>
        <w:t>национальных</w:t>
      </w:r>
      <w:r w:rsidRPr="0012216D">
        <w:rPr>
          <w:rFonts w:ascii="Times New Roman" w:hAnsi="Times New Roman" w:cs="Times New Roman"/>
          <w:spacing w:val="-4"/>
        </w:rPr>
        <w:t xml:space="preserve"> </w:t>
      </w:r>
      <w:r w:rsidRPr="0012216D">
        <w:rPr>
          <w:rFonts w:ascii="Times New Roman" w:hAnsi="Times New Roman" w:cs="Times New Roman"/>
        </w:rPr>
        <w:t>видов</w:t>
      </w:r>
      <w:r w:rsidRPr="0012216D">
        <w:rPr>
          <w:rFonts w:ascii="Times New Roman" w:hAnsi="Times New Roman" w:cs="Times New Roman"/>
          <w:spacing w:val="-7"/>
        </w:rPr>
        <w:t xml:space="preserve"> </w:t>
      </w:r>
      <w:r w:rsidRPr="0012216D">
        <w:rPr>
          <w:rFonts w:ascii="Times New Roman" w:hAnsi="Times New Roman" w:cs="Times New Roman"/>
        </w:rPr>
        <w:t>спорта</w:t>
      </w:r>
      <w:r w:rsidRPr="0012216D">
        <w:rPr>
          <w:rFonts w:ascii="Times New Roman" w:hAnsi="Times New Roman" w:cs="Times New Roman"/>
          <w:spacing w:val="-6"/>
        </w:rPr>
        <w:t xml:space="preserve"> </w:t>
      </w:r>
      <w:r w:rsidRPr="0012216D">
        <w:rPr>
          <w:rFonts w:ascii="Times New Roman" w:hAnsi="Times New Roman" w:cs="Times New Roman"/>
        </w:rPr>
        <w:t>коренных народов Севера</w:t>
      </w:r>
      <w:proofErr w:type="gramEnd"/>
      <w:r w:rsidRPr="0012216D">
        <w:rPr>
          <w:rFonts w:ascii="Times New Roman" w:hAnsi="Times New Roman" w:cs="Times New Roman"/>
        </w:rPr>
        <w:t>;</w:t>
      </w:r>
    </w:p>
    <w:p w:rsidR="001D6002" w:rsidRPr="0012216D" w:rsidRDefault="001D6002" w:rsidP="00242849">
      <w:pPr>
        <w:pStyle w:val="a8"/>
        <w:numPr>
          <w:ilvl w:val="0"/>
          <w:numId w:val="2"/>
        </w:numPr>
        <w:tabs>
          <w:tab w:val="left" w:pos="806"/>
        </w:tabs>
        <w:autoSpaceDE w:val="0"/>
        <w:autoSpaceDN w:val="0"/>
        <w:ind w:left="806" w:hanging="374"/>
        <w:contextualSpacing w:val="0"/>
        <w:jc w:val="both"/>
        <w:rPr>
          <w:rFonts w:ascii="Times New Roman" w:hAnsi="Times New Roman" w:cs="Times New Roman"/>
        </w:rPr>
      </w:pPr>
      <w:r w:rsidRPr="0012216D">
        <w:rPr>
          <w:rFonts w:ascii="Times New Roman" w:hAnsi="Times New Roman" w:cs="Times New Roman"/>
        </w:rPr>
        <w:t>приемы</w:t>
      </w:r>
      <w:r w:rsidRPr="0012216D">
        <w:rPr>
          <w:rFonts w:ascii="Times New Roman" w:hAnsi="Times New Roman" w:cs="Times New Roman"/>
          <w:spacing w:val="-4"/>
        </w:rPr>
        <w:t xml:space="preserve"> </w:t>
      </w:r>
      <w:r w:rsidRPr="0012216D">
        <w:rPr>
          <w:rFonts w:ascii="Times New Roman" w:hAnsi="Times New Roman" w:cs="Times New Roman"/>
        </w:rPr>
        <w:t>контроля</w:t>
      </w:r>
      <w:r w:rsidRPr="0012216D">
        <w:rPr>
          <w:rFonts w:ascii="Times New Roman" w:hAnsi="Times New Roman" w:cs="Times New Roman"/>
          <w:spacing w:val="-4"/>
        </w:rPr>
        <w:t xml:space="preserve"> </w:t>
      </w:r>
      <w:r w:rsidRPr="0012216D">
        <w:rPr>
          <w:rFonts w:ascii="Times New Roman" w:hAnsi="Times New Roman" w:cs="Times New Roman"/>
        </w:rPr>
        <w:t>и</w:t>
      </w:r>
      <w:r w:rsidRPr="0012216D">
        <w:rPr>
          <w:rFonts w:ascii="Times New Roman" w:hAnsi="Times New Roman" w:cs="Times New Roman"/>
          <w:spacing w:val="-1"/>
        </w:rPr>
        <w:t xml:space="preserve"> </w:t>
      </w:r>
      <w:r w:rsidRPr="0012216D">
        <w:rPr>
          <w:rFonts w:ascii="Times New Roman" w:hAnsi="Times New Roman" w:cs="Times New Roman"/>
          <w:spacing w:val="-2"/>
        </w:rPr>
        <w:t>самоконтроля.</w:t>
      </w:r>
    </w:p>
    <w:p w:rsidR="001D6002" w:rsidRPr="0012216D" w:rsidRDefault="001D6002" w:rsidP="001D6002">
      <w:pPr>
        <w:pStyle w:val="a3"/>
        <w:ind w:right="411"/>
        <w:jc w:val="both"/>
        <w:rPr>
          <w:sz w:val="24"/>
          <w:szCs w:val="24"/>
        </w:rPr>
      </w:pPr>
      <w:r w:rsidRPr="0012216D">
        <w:rPr>
          <w:b/>
          <w:sz w:val="24"/>
          <w:szCs w:val="24"/>
        </w:rPr>
        <w:t>Предметные</w:t>
      </w:r>
      <w:r w:rsidRPr="0012216D">
        <w:rPr>
          <w:b/>
          <w:spacing w:val="-7"/>
          <w:sz w:val="24"/>
          <w:szCs w:val="24"/>
        </w:rPr>
        <w:t xml:space="preserve"> </w:t>
      </w:r>
      <w:r w:rsidRPr="0012216D">
        <w:rPr>
          <w:b/>
          <w:sz w:val="24"/>
          <w:szCs w:val="24"/>
        </w:rPr>
        <w:t>результаты:</w:t>
      </w:r>
      <w:r w:rsidRPr="0012216D">
        <w:rPr>
          <w:b/>
          <w:spacing w:val="-4"/>
          <w:sz w:val="24"/>
          <w:szCs w:val="24"/>
        </w:rPr>
        <w:t xml:space="preserve"> </w:t>
      </w:r>
      <w:r w:rsidRPr="0012216D">
        <w:rPr>
          <w:i/>
          <w:sz w:val="24"/>
          <w:szCs w:val="24"/>
        </w:rPr>
        <w:t>к</w:t>
      </w:r>
      <w:r w:rsidRPr="0012216D">
        <w:rPr>
          <w:i/>
          <w:spacing w:val="-5"/>
          <w:sz w:val="24"/>
          <w:szCs w:val="24"/>
        </w:rPr>
        <w:t xml:space="preserve"> </w:t>
      </w:r>
      <w:r w:rsidRPr="0012216D">
        <w:rPr>
          <w:sz w:val="24"/>
          <w:szCs w:val="24"/>
        </w:rPr>
        <w:t>ним</w:t>
      </w:r>
      <w:r w:rsidRPr="0012216D">
        <w:rPr>
          <w:spacing w:val="-6"/>
          <w:sz w:val="24"/>
          <w:szCs w:val="24"/>
        </w:rPr>
        <w:t xml:space="preserve"> </w:t>
      </w:r>
      <w:r w:rsidRPr="0012216D">
        <w:rPr>
          <w:sz w:val="24"/>
          <w:szCs w:val="24"/>
        </w:rPr>
        <w:t>относятся</w:t>
      </w:r>
      <w:r w:rsidRPr="0012216D">
        <w:rPr>
          <w:spacing w:val="-4"/>
          <w:sz w:val="24"/>
          <w:szCs w:val="24"/>
        </w:rPr>
        <w:t xml:space="preserve"> </w:t>
      </w:r>
      <w:r w:rsidRPr="0012216D">
        <w:rPr>
          <w:sz w:val="24"/>
          <w:szCs w:val="24"/>
        </w:rPr>
        <w:t>умения</w:t>
      </w:r>
      <w:r w:rsidRPr="0012216D">
        <w:rPr>
          <w:spacing w:val="-5"/>
          <w:sz w:val="24"/>
          <w:szCs w:val="24"/>
        </w:rPr>
        <w:t xml:space="preserve"> </w:t>
      </w:r>
      <w:r w:rsidRPr="0012216D">
        <w:rPr>
          <w:sz w:val="24"/>
          <w:szCs w:val="24"/>
        </w:rPr>
        <w:t>выполнять</w:t>
      </w:r>
      <w:r w:rsidRPr="0012216D">
        <w:rPr>
          <w:spacing w:val="-4"/>
          <w:sz w:val="24"/>
          <w:szCs w:val="24"/>
        </w:rPr>
        <w:t xml:space="preserve"> </w:t>
      </w:r>
      <w:r w:rsidRPr="0012216D">
        <w:rPr>
          <w:sz w:val="24"/>
          <w:szCs w:val="24"/>
        </w:rPr>
        <w:t>правильно</w:t>
      </w:r>
      <w:r w:rsidRPr="0012216D">
        <w:rPr>
          <w:spacing w:val="-1"/>
          <w:sz w:val="24"/>
          <w:szCs w:val="24"/>
        </w:rPr>
        <w:t xml:space="preserve"> </w:t>
      </w:r>
      <w:r w:rsidRPr="0012216D">
        <w:rPr>
          <w:sz w:val="24"/>
          <w:szCs w:val="24"/>
        </w:rPr>
        <w:t>физические</w:t>
      </w:r>
      <w:r w:rsidRPr="0012216D">
        <w:rPr>
          <w:spacing w:val="-4"/>
          <w:sz w:val="24"/>
          <w:szCs w:val="24"/>
        </w:rPr>
        <w:t xml:space="preserve"> </w:t>
      </w:r>
      <w:r w:rsidRPr="0012216D">
        <w:rPr>
          <w:sz w:val="24"/>
          <w:szCs w:val="24"/>
        </w:rPr>
        <w:t>упражнения (техника выполнения упражнений, бега, прыжков, лыжных ходов, метаний и элементов национальной борьбы).</w:t>
      </w:r>
    </w:p>
    <w:p w:rsidR="001D6002" w:rsidRPr="0012216D" w:rsidRDefault="001D6002" w:rsidP="00242849">
      <w:pPr>
        <w:pStyle w:val="a8"/>
        <w:numPr>
          <w:ilvl w:val="0"/>
          <w:numId w:val="2"/>
        </w:numPr>
        <w:tabs>
          <w:tab w:val="left" w:pos="806"/>
        </w:tabs>
        <w:autoSpaceDE w:val="0"/>
        <w:autoSpaceDN w:val="0"/>
        <w:ind w:left="806" w:hanging="374"/>
        <w:contextualSpacing w:val="0"/>
        <w:jc w:val="both"/>
        <w:rPr>
          <w:rFonts w:ascii="Times New Roman" w:hAnsi="Times New Roman" w:cs="Times New Roman"/>
        </w:rPr>
      </w:pPr>
      <w:r w:rsidRPr="0012216D">
        <w:rPr>
          <w:rFonts w:ascii="Times New Roman" w:hAnsi="Times New Roman" w:cs="Times New Roman"/>
        </w:rPr>
        <w:t>технически</w:t>
      </w:r>
      <w:r w:rsidRPr="0012216D">
        <w:rPr>
          <w:rFonts w:ascii="Times New Roman" w:hAnsi="Times New Roman" w:cs="Times New Roman"/>
          <w:spacing w:val="-6"/>
        </w:rPr>
        <w:t xml:space="preserve"> </w:t>
      </w:r>
      <w:r w:rsidRPr="0012216D">
        <w:rPr>
          <w:rFonts w:ascii="Times New Roman" w:hAnsi="Times New Roman" w:cs="Times New Roman"/>
        </w:rPr>
        <w:t>правильно</w:t>
      </w:r>
      <w:r w:rsidRPr="0012216D">
        <w:rPr>
          <w:rFonts w:ascii="Times New Roman" w:hAnsi="Times New Roman" w:cs="Times New Roman"/>
          <w:spacing w:val="-8"/>
        </w:rPr>
        <w:t xml:space="preserve"> </w:t>
      </w:r>
      <w:r w:rsidRPr="0012216D">
        <w:rPr>
          <w:rFonts w:ascii="Times New Roman" w:hAnsi="Times New Roman" w:cs="Times New Roman"/>
        </w:rPr>
        <w:t>выполнять</w:t>
      </w:r>
      <w:r w:rsidRPr="0012216D">
        <w:rPr>
          <w:rFonts w:ascii="Times New Roman" w:hAnsi="Times New Roman" w:cs="Times New Roman"/>
          <w:spacing w:val="-5"/>
        </w:rPr>
        <w:t xml:space="preserve"> </w:t>
      </w:r>
      <w:r w:rsidRPr="0012216D">
        <w:rPr>
          <w:rFonts w:ascii="Times New Roman" w:hAnsi="Times New Roman" w:cs="Times New Roman"/>
        </w:rPr>
        <w:t>двигательные</w:t>
      </w:r>
      <w:r w:rsidRPr="0012216D">
        <w:rPr>
          <w:rFonts w:ascii="Times New Roman" w:hAnsi="Times New Roman" w:cs="Times New Roman"/>
          <w:spacing w:val="-4"/>
        </w:rPr>
        <w:t xml:space="preserve"> </w:t>
      </w:r>
      <w:r w:rsidRPr="0012216D">
        <w:rPr>
          <w:rFonts w:ascii="Times New Roman" w:hAnsi="Times New Roman" w:cs="Times New Roman"/>
          <w:spacing w:val="-2"/>
        </w:rPr>
        <w:t>упражнения;</w:t>
      </w:r>
    </w:p>
    <w:p w:rsidR="001D6002" w:rsidRPr="0012216D" w:rsidRDefault="001D6002" w:rsidP="00242849">
      <w:pPr>
        <w:pStyle w:val="a8"/>
        <w:numPr>
          <w:ilvl w:val="0"/>
          <w:numId w:val="2"/>
        </w:numPr>
        <w:tabs>
          <w:tab w:val="left" w:pos="806"/>
          <w:tab w:val="left" w:pos="9580"/>
        </w:tabs>
        <w:autoSpaceDE w:val="0"/>
        <w:autoSpaceDN w:val="0"/>
        <w:ind w:left="806" w:hanging="374"/>
        <w:contextualSpacing w:val="0"/>
        <w:jc w:val="both"/>
        <w:rPr>
          <w:rFonts w:ascii="Times New Roman" w:hAnsi="Times New Roman" w:cs="Times New Roman"/>
        </w:rPr>
      </w:pPr>
      <w:r w:rsidRPr="0012216D">
        <w:rPr>
          <w:rFonts w:ascii="Times New Roman" w:hAnsi="Times New Roman" w:cs="Times New Roman"/>
        </w:rPr>
        <w:t>выполнять</w:t>
      </w:r>
      <w:r w:rsidRPr="0012216D">
        <w:rPr>
          <w:rFonts w:ascii="Times New Roman" w:hAnsi="Times New Roman" w:cs="Times New Roman"/>
          <w:spacing w:val="-6"/>
        </w:rPr>
        <w:t xml:space="preserve"> </w:t>
      </w:r>
      <w:r w:rsidRPr="0012216D">
        <w:rPr>
          <w:rFonts w:ascii="Times New Roman" w:hAnsi="Times New Roman" w:cs="Times New Roman"/>
        </w:rPr>
        <w:t>нормативы</w:t>
      </w:r>
      <w:r w:rsidRPr="0012216D">
        <w:rPr>
          <w:rFonts w:ascii="Times New Roman" w:hAnsi="Times New Roman" w:cs="Times New Roman"/>
          <w:spacing w:val="-4"/>
        </w:rPr>
        <w:t xml:space="preserve"> </w:t>
      </w:r>
      <w:r w:rsidRPr="0012216D">
        <w:rPr>
          <w:rFonts w:ascii="Times New Roman" w:hAnsi="Times New Roman" w:cs="Times New Roman"/>
        </w:rPr>
        <w:t>на</w:t>
      </w:r>
      <w:r w:rsidRPr="0012216D">
        <w:rPr>
          <w:rFonts w:ascii="Times New Roman" w:hAnsi="Times New Roman" w:cs="Times New Roman"/>
          <w:spacing w:val="-2"/>
        </w:rPr>
        <w:t xml:space="preserve"> </w:t>
      </w:r>
      <w:r w:rsidRPr="0012216D">
        <w:rPr>
          <w:rFonts w:ascii="Times New Roman" w:hAnsi="Times New Roman" w:cs="Times New Roman"/>
        </w:rPr>
        <w:t>уровне</w:t>
      </w:r>
      <w:r w:rsidRPr="0012216D">
        <w:rPr>
          <w:rFonts w:ascii="Times New Roman" w:hAnsi="Times New Roman" w:cs="Times New Roman"/>
          <w:spacing w:val="-3"/>
        </w:rPr>
        <w:t xml:space="preserve"> </w:t>
      </w:r>
      <w:r w:rsidRPr="0012216D">
        <w:rPr>
          <w:rFonts w:ascii="Times New Roman" w:hAnsi="Times New Roman" w:cs="Times New Roman"/>
        </w:rPr>
        <w:t>2</w:t>
      </w:r>
      <w:r w:rsidRPr="0012216D">
        <w:rPr>
          <w:rFonts w:ascii="Times New Roman" w:hAnsi="Times New Roman" w:cs="Times New Roman"/>
          <w:spacing w:val="-3"/>
        </w:rPr>
        <w:t xml:space="preserve"> </w:t>
      </w:r>
      <w:r w:rsidRPr="0012216D">
        <w:rPr>
          <w:rFonts w:ascii="Times New Roman" w:hAnsi="Times New Roman" w:cs="Times New Roman"/>
        </w:rPr>
        <w:t>спортивного</w:t>
      </w:r>
      <w:r w:rsidRPr="0012216D">
        <w:rPr>
          <w:rFonts w:ascii="Times New Roman" w:hAnsi="Times New Roman" w:cs="Times New Roman"/>
          <w:spacing w:val="-3"/>
        </w:rPr>
        <w:t xml:space="preserve"> </w:t>
      </w:r>
      <w:r w:rsidRPr="0012216D">
        <w:rPr>
          <w:rFonts w:ascii="Times New Roman" w:hAnsi="Times New Roman" w:cs="Times New Roman"/>
        </w:rPr>
        <w:t>разряда</w:t>
      </w:r>
      <w:r w:rsidRPr="0012216D">
        <w:rPr>
          <w:rFonts w:ascii="Times New Roman" w:hAnsi="Times New Roman" w:cs="Times New Roman"/>
          <w:spacing w:val="-3"/>
        </w:rPr>
        <w:t xml:space="preserve"> </w:t>
      </w:r>
      <w:r w:rsidRPr="0012216D">
        <w:rPr>
          <w:rFonts w:ascii="Times New Roman" w:hAnsi="Times New Roman" w:cs="Times New Roman"/>
        </w:rPr>
        <w:t>по</w:t>
      </w:r>
      <w:r w:rsidRPr="0012216D">
        <w:rPr>
          <w:rFonts w:ascii="Times New Roman" w:hAnsi="Times New Roman" w:cs="Times New Roman"/>
          <w:spacing w:val="-3"/>
        </w:rPr>
        <w:t xml:space="preserve"> </w:t>
      </w:r>
      <w:r w:rsidRPr="0012216D">
        <w:rPr>
          <w:rFonts w:ascii="Times New Roman" w:hAnsi="Times New Roman" w:cs="Times New Roman"/>
        </w:rPr>
        <w:t>национальным</w:t>
      </w:r>
      <w:r w:rsidRPr="0012216D">
        <w:rPr>
          <w:rFonts w:ascii="Times New Roman" w:hAnsi="Times New Roman" w:cs="Times New Roman"/>
          <w:spacing w:val="-4"/>
        </w:rPr>
        <w:t xml:space="preserve"> </w:t>
      </w:r>
      <w:r w:rsidRPr="0012216D">
        <w:rPr>
          <w:rFonts w:ascii="Times New Roman" w:hAnsi="Times New Roman" w:cs="Times New Roman"/>
          <w:spacing w:val="-2"/>
        </w:rPr>
        <w:t>видам</w:t>
      </w:r>
      <w:r w:rsidR="004A54A8">
        <w:rPr>
          <w:rFonts w:ascii="Times New Roman" w:hAnsi="Times New Roman" w:cs="Times New Roman"/>
          <w:spacing w:val="-2"/>
        </w:rPr>
        <w:t xml:space="preserve"> </w:t>
      </w:r>
      <w:r w:rsidR="004A54A8">
        <w:rPr>
          <w:rFonts w:ascii="Times New Roman" w:hAnsi="Times New Roman" w:cs="Times New Roman"/>
        </w:rPr>
        <w:t>с</w:t>
      </w:r>
      <w:r w:rsidRPr="0012216D">
        <w:rPr>
          <w:rFonts w:ascii="Times New Roman" w:hAnsi="Times New Roman" w:cs="Times New Roman"/>
          <w:spacing w:val="-2"/>
        </w:rPr>
        <w:t>порта;</w:t>
      </w:r>
    </w:p>
    <w:p w:rsidR="001D6002" w:rsidRPr="0012216D" w:rsidRDefault="001D6002" w:rsidP="00242849">
      <w:pPr>
        <w:pStyle w:val="a8"/>
        <w:numPr>
          <w:ilvl w:val="0"/>
          <w:numId w:val="2"/>
        </w:numPr>
        <w:tabs>
          <w:tab w:val="left" w:pos="806"/>
        </w:tabs>
        <w:autoSpaceDE w:val="0"/>
        <w:autoSpaceDN w:val="0"/>
        <w:ind w:left="806" w:hanging="374"/>
        <w:contextualSpacing w:val="0"/>
        <w:jc w:val="both"/>
        <w:rPr>
          <w:rFonts w:ascii="Times New Roman" w:hAnsi="Times New Roman" w:cs="Times New Roman"/>
        </w:rPr>
      </w:pPr>
      <w:r w:rsidRPr="0012216D">
        <w:rPr>
          <w:rFonts w:ascii="Times New Roman" w:hAnsi="Times New Roman" w:cs="Times New Roman"/>
        </w:rPr>
        <w:t>организовывать</w:t>
      </w:r>
      <w:r w:rsidRPr="0012216D">
        <w:rPr>
          <w:rFonts w:ascii="Times New Roman" w:hAnsi="Times New Roman" w:cs="Times New Roman"/>
          <w:spacing w:val="-5"/>
        </w:rPr>
        <w:t xml:space="preserve"> </w:t>
      </w:r>
      <w:r w:rsidRPr="0012216D">
        <w:rPr>
          <w:rFonts w:ascii="Times New Roman" w:hAnsi="Times New Roman" w:cs="Times New Roman"/>
        </w:rPr>
        <w:t>и</w:t>
      </w:r>
      <w:r w:rsidRPr="0012216D">
        <w:rPr>
          <w:rFonts w:ascii="Times New Roman" w:hAnsi="Times New Roman" w:cs="Times New Roman"/>
          <w:spacing w:val="-5"/>
        </w:rPr>
        <w:t xml:space="preserve"> </w:t>
      </w:r>
      <w:r w:rsidRPr="0012216D">
        <w:rPr>
          <w:rFonts w:ascii="Times New Roman" w:hAnsi="Times New Roman" w:cs="Times New Roman"/>
        </w:rPr>
        <w:t>проводить</w:t>
      </w:r>
      <w:r w:rsidRPr="0012216D">
        <w:rPr>
          <w:rFonts w:ascii="Times New Roman" w:hAnsi="Times New Roman" w:cs="Times New Roman"/>
          <w:spacing w:val="-5"/>
        </w:rPr>
        <w:t xml:space="preserve"> </w:t>
      </w:r>
      <w:r w:rsidRPr="0012216D">
        <w:rPr>
          <w:rFonts w:ascii="Times New Roman" w:hAnsi="Times New Roman" w:cs="Times New Roman"/>
        </w:rPr>
        <w:t>игры,</w:t>
      </w:r>
      <w:r w:rsidRPr="0012216D">
        <w:rPr>
          <w:rFonts w:ascii="Times New Roman" w:hAnsi="Times New Roman" w:cs="Times New Roman"/>
          <w:spacing w:val="-3"/>
        </w:rPr>
        <w:t xml:space="preserve"> </w:t>
      </w:r>
      <w:r w:rsidRPr="0012216D">
        <w:rPr>
          <w:rFonts w:ascii="Times New Roman" w:hAnsi="Times New Roman" w:cs="Times New Roman"/>
        </w:rPr>
        <w:t>соревнования</w:t>
      </w:r>
      <w:r w:rsidRPr="0012216D">
        <w:rPr>
          <w:rFonts w:ascii="Times New Roman" w:hAnsi="Times New Roman" w:cs="Times New Roman"/>
          <w:spacing w:val="-3"/>
        </w:rPr>
        <w:t xml:space="preserve"> </w:t>
      </w:r>
      <w:r w:rsidRPr="0012216D">
        <w:rPr>
          <w:rFonts w:ascii="Times New Roman" w:hAnsi="Times New Roman" w:cs="Times New Roman"/>
          <w:spacing w:val="-2"/>
        </w:rPr>
        <w:t>самостоятельно;</w:t>
      </w:r>
    </w:p>
    <w:p w:rsidR="001D6002" w:rsidRDefault="001D6002" w:rsidP="00242849">
      <w:pPr>
        <w:pStyle w:val="a8"/>
        <w:numPr>
          <w:ilvl w:val="0"/>
          <w:numId w:val="2"/>
        </w:numPr>
        <w:tabs>
          <w:tab w:val="left" w:pos="806"/>
          <w:tab w:val="left" w:pos="2755"/>
          <w:tab w:val="left" w:pos="5841"/>
          <w:tab w:val="left" w:pos="6963"/>
          <w:tab w:val="left" w:pos="8803"/>
          <w:tab w:val="left" w:pos="9355"/>
        </w:tabs>
        <w:autoSpaceDE w:val="0"/>
        <w:autoSpaceDN w:val="0"/>
        <w:spacing w:before="1"/>
        <w:ind w:left="432" w:right="403" w:firstLine="0"/>
        <w:contextualSpacing w:val="0"/>
        <w:jc w:val="both"/>
        <w:rPr>
          <w:rFonts w:ascii="Times New Roman" w:hAnsi="Times New Roman" w:cs="Times New Roman"/>
        </w:rPr>
      </w:pPr>
      <w:r w:rsidRPr="0012216D">
        <w:rPr>
          <w:rFonts w:ascii="Times New Roman" w:hAnsi="Times New Roman" w:cs="Times New Roman"/>
        </w:rPr>
        <w:t>проводить</w:t>
      </w:r>
      <w:r w:rsidRPr="0012216D">
        <w:rPr>
          <w:rFonts w:ascii="Times New Roman" w:hAnsi="Times New Roman" w:cs="Times New Roman"/>
          <w:spacing w:val="40"/>
        </w:rPr>
        <w:t xml:space="preserve"> </w:t>
      </w:r>
      <w:r w:rsidRPr="0012216D">
        <w:rPr>
          <w:rFonts w:ascii="Times New Roman" w:hAnsi="Times New Roman" w:cs="Times New Roman"/>
        </w:rPr>
        <w:t xml:space="preserve">регуляцию и </w:t>
      </w:r>
      <w:proofErr w:type="spellStart"/>
      <w:r w:rsidRPr="0012216D">
        <w:rPr>
          <w:rFonts w:ascii="Times New Roman" w:hAnsi="Times New Roman" w:cs="Times New Roman"/>
        </w:rPr>
        <w:t>саморегуляцию</w:t>
      </w:r>
      <w:proofErr w:type="spellEnd"/>
      <w:r w:rsidRPr="0012216D">
        <w:rPr>
          <w:rFonts w:ascii="Times New Roman" w:hAnsi="Times New Roman" w:cs="Times New Roman"/>
        </w:rPr>
        <w:t xml:space="preserve"> психического и физического состояния</w:t>
      </w:r>
    </w:p>
    <w:p w:rsidR="001D6002" w:rsidRPr="0012216D" w:rsidRDefault="001D6002" w:rsidP="001D6002">
      <w:pPr>
        <w:tabs>
          <w:tab w:val="left" w:pos="0"/>
          <w:tab w:val="left" w:pos="284"/>
        </w:tabs>
        <w:ind w:firstLine="709"/>
        <w:jc w:val="both"/>
        <w:rPr>
          <w:rFonts w:ascii="Times New Roman" w:hAnsi="Times New Roman" w:cs="Times New Roman"/>
          <w:b/>
        </w:rPr>
      </w:pPr>
      <w:proofErr w:type="spellStart"/>
      <w:r w:rsidRPr="0012216D">
        <w:rPr>
          <w:rFonts w:ascii="Times New Roman" w:hAnsi="Times New Roman" w:cs="Times New Roman"/>
          <w:b/>
        </w:rPr>
        <w:t>Метапредметные</w:t>
      </w:r>
      <w:proofErr w:type="spellEnd"/>
    </w:p>
    <w:p w:rsidR="001D6002" w:rsidRPr="0012216D" w:rsidRDefault="001D6002" w:rsidP="001D6002">
      <w:pPr>
        <w:tabs>
          <w:tab w:val="left" w:pos="0"/>
          <w:tab w:val="left" w:pos="284"/>
        </w:tabs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12216D">
        <w:rPr>
          <w:rFonts w:ascii="Times New Roman" w:hAnsi="Times New Roman" w:cs="Times New Roman"/>
        </w:rPr>
        <w:t>владение способами организации и проведения разнообразных форм занятий физической культурой, их планирования и содержательного наполнения;</w:t>
      </w:r>
    </w:p>
    <w:p w:rsidR="001D6002" w:rsidRPr="0012216D" w:rsidRDefault="001D6002" w:rsidP="001D6002">
      <w:pPr>
        <w:tabs>
          <w:tab w:val="left" w:pos="0"/>
          <w:tab w:val="left" w:pos="284"/>
        </w:tabs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12216D">
        <w:rPr>
          <w:rFonts w:ascii="Times New Roman" w:hAnsi="Times New Roman" w:cs="Times New Roman"/>
        </w:rPr>
        <w:t>владение широким арсеналом двигательных действий и физических упражнений из базовых видов спорта и оздоровительной физической культур</w:t>
      </w:r>
      <w:r w:rsidRPr="0012216D">
        <w:rPr>
          <w:rFonts w:ascii="Times New Roman" w:hAnsi="Times New Roman" w:cs="Times New Roman"/>
          <w:color w:val="000000" w:themeColor="text1"/>
        </w:rPr>
        <w:t>ы</w:t>
      </w:r>
      <w:r w:rsidRPr="0012216D">
        <w:rPr>
          <w:rFonts w:ascii="Times New Roman" w:hAnsi="Times New Roman" w:cs="Times New Roman"/>
        </w:rPr>
        <w:t>, активное их использование в самостоятельно организуемой спортивно-оздоровительной и физкультурно-оздоровительной деятельности;</w:t>
      </w:r>
    </w:p>
    <w:p w:rsidR="001D6002" w:rsidRDefault="001D6002" w:rsidP="00242849">
      <w:pPr>
        <w:pStyle w:val="a8"/>
        <w:numPr>
          <w:ilvl w:val="0"/>
          <w:numId w:val="2"/>
        </w:numPr>
        <w:tabs>
          <w:tab w:val="left" w:pos="806"/>
          <w:tab w:val="left" w:pos="2755"/>
          <w:tab w:val="left" w:pos="5841"/>
          <w:tab w:val="left" w:pos="6963"/>
          <w:tab w:val="left" w:pos="8803"/>
          <w:tab w:val="left" w:pos="9355"/>
        </w:tabs>
        <w:autoSpaceDE w:val="0"/>
        <w:autoSpaceDN w:val="0"/>
        <w:spacing w:before="1"/>
        <w:ind w:left="432" w:right="403" w:firstLine="0"/>
        <w:contextualSpacing w:val="0"/>
        <w:jc w:val="both"/>
        <w:rPr>
          <w:rFonts w:ascii="Times New Roman" w:hAnsi="Times New Roman" w:cs="Times New Roman"/>
        </w:rPr>
      </w:pPr>
      <w:r w:rsidRPr="0012216D">
        <w:rPr>
          <w:rFonts w:ascii="Times New Roman" w:hAnsi="Times New Roman" w:cs="Times New Roman"/>
        </w:rPr>
        <w:t>владение способами наблюдения за показателями индивидуального здоровья, физического развития и физической подготовленности, использование этих показателей в организации и проведении самостоятельных форм занятий физической культурой</w:t>
      </w:r>
    </w:p>
    <w:p w:rsidR="001D6002" w:rsidRPr="0012216D" w:rsidRDefault="001D6002" w:rsidP="001D6002">
      <w:pPr>
        <w:ind w:firstLine="851"/>
        <w:jc w:val="both"/>
        <w:rPr>
          <w:rFonts w:ascii="Times New Roman" w:hAnsi="Times New Roman" w:cs="Times New Roman"/>
          <w:b/>
        </w:rPr>
      </w:pPr>
      <w:r w:rsidRPr="0012216D">
        <w:rPr>
          <w:rFonts w:ascii="Times New Roman" w:hAnsi="Times New Roman" w:cs="Times New Roman"/>
          <w:b/>
        </w:rPr>
        <w:t xml:space="preserve">Формы </w:t>
      </w:r>
      <w:r w:rsidRPr="0012216D">
        <w:rPr>
          <w:rFonts w:ascii="Times New Roman" w:hAnsi="Times New Roman" w:cs="Times New Roman"/>
          <w:b/>
          <w:color w:val="auto"/>
        </w:rPr>
        <w:t>аттестации</w:t>
      </w:r>
      <w:r w:rsidRPr="0012216D">
        <w:rPr>
          <w:rFonts w:ascii="Times New Roman" w:hAnsi="Times New Roman" w:cs="Times New Roman"/>
          <w:b/>
        </w:rPr>
        <w:t>/контроля</w:t>
      </w:r>
    </w:p>
    <w:p w:rsidR="001D6002" w:rsidRPr="0012216D" w:rsidRDefault="001D6002" w:rsidP="001D6002">
      <w:pPr>
        <w:ind w:firstLine="567"/>
        <w:jc w:val="both"/>
        <w:rPr>
          <w:rFonts w:ascii="Times New Roman" w:hAnsi="Times New Roman" w:cs="Times New Roman"/>
        </w:rPr>
      </w:pPr>
      <w:r w:rsidRPr="0012216D">
        <w:rPr>
          <w:rFonts w:ascii="Times New Roman" w:hAnsi="Times New Roman" w:cs="Times New Roman"/>
        </w:rPr>
        <w:t>1.Зачет по теоретическим основа</w:t>
      </w:r>
      <w:proofErr w:type="gramStart"/>
      <w:r w:rsidRPr="0012216D">
        <w:rPr>
          <w:rFonts w:ascii="Times New Roman" w:hAnsi="Times New Roman" w:cs="Times New Roman"/>
        </w:rPr>
        <w:t>м(</w:t>
      </w:r>
      <w:proofErr w:type="gramEnd"/>
      <w:r w:rsidRPr="0012216D">
        <w:rPr>
          <w:rFonts w:ascii="Times New Roman" w:hAnsi="Times New Roman" w:cs="Times New Roman"/>
        </w:rPr>
        <w:t>ежегодно)</w:t>
      </w:r>
    </w:p>
    <w:p w:rsidR="001D6002" w:rsidRPr="0012216D" w:rsidRDefault="001D6002" w:rsidP="001D6002">
      <w:pPr>
        <w:ind w:firstLine="567"/>
        <w:jc w:val="both"/>
        <w:rPr>
          <w:rFonts w:ascii="Times New Roman" w:hAnsi="Times New Roman" w:cs="Times New Roman"/>
        </w:rPr>
      </w:pPr>
      <w:r w:rsidRPr="0012216D">
        <w:rPr>
          <w:rFonts w:ascii="Times New Roman" w:hAnsi="Times New Roman" w:cs="Times New Roman"/>
        </w:rPr>
        <w:t>2.Нормативы по общей физической подготовке</w:t>
      </w:r>
      <w:proofErr w:type="gramStart"/>
      <w:r w:rsidRPr="0012216D">
        <w:rPr>
          <w:rFonts w:ascii="Times New Roman" w:hAnsi="Times New Roman" w:cs="Times New Roman"/>
        </w:rPr>
        <w:t>.(</w:t>
      </w:r>
      <w:proofErr w:type="gramEnd"/>
      <w:r w:rsidRPr="0012216D">
        <w:rPr>
          <w:rFonts w:ascii="Times New Roman" w:hAnsi="Times New Roman" w:cs="Times New Roman"/>
        </w:rPr>
        <w:t>ежегодно)</w:t>
      </w:r>
    </w:p>
    <w:p w:rsidR="001D6002" w:rsidRPr="0012216D" w:rsidRDefault="001D6002" w:rsidP="001D6002">
      <w:pPr>
        <w:ind w:firstLine="567"/>
        <w:jc w:val="both"/>
        <w:rPr>
          <w:rFonts w:ascii="Times New Roman" w:hAnsi="Times New Roman" w:cs="Times New Roman"/>
        </w:rPr>
      </w:pPr>
      <w:r w:rsidRPr="0012216D">
        <w:rPr>
          <w:rFonts w:ascii="Times New Roman" w:hAnsi="Times New Roman" w:cs="Times New Roman"/>
        </w:rPr>
        <w:t>3.Нормативы по специальной физической подготовке (ежегодно)</w:t>
      </w:r>
    </w:p>
    <w:p w:rsidR="001D6002" w:rsidRPr="0012216D" w:rsidRDefault="001D6002" w:rsidP="001D6002">
      <w:pPr>
        <w:ind w:firstLine="567"/>
        <w:jc w:val="both"/>
        <w:rPr>
          <w:rFonts w:ascii="Times New Roman" w:hAnsi="Times New Roman" w:cs="Times New Roman"/>
        </w:rPr>
      </w:pPr>
      <w:r w:rsidRPr="0012216D">
        <w:rPr>
          <w:rFonts w:ascii="Times New Roman" w:hAnsi="Times New Roman" w:cs="Times New Roman"/>
        </w:rPr>
        <w:t>4.Зачет по технико-тактической подготовке</w:t>
      </w:r>
      <w:proofErr w:type="gramStart"/>
      <w:r w:rsidRPr="0012216D">
        <w:rPr>
          <w:rFonts w:ascii="Times New Roman" w:hAnsi="Times New Roman" w:cs="Times New Roman"/>
        </w:rPr>
        <w:t>.(</w:t>
      </w:r>
      <w:proofErr w:type="gramEnd"/>
      <w:r w:rsidRPr="0012216D">
        <w:rPr>
          <w:rFonts w:ascii="Times New Roman" w:hAnsi="Times New Roman" w:cs="Times New Roman"/>
        </w:rPr>
        <w:t>ежегодно)</w:t>
      </w:r>
    </w:p>
    <w:p w:rsidR="001D6002" w:rsidRPr="004A54A8" w:rsidRDefault="001D6002" w:rsidP="004A54A8">
      <w:pPr>
        <w:ind w:firstLine="567"/>
        <w:jc w:val="both"/>
        <w:rPr>
          <w:rFonts w:ascii="Times New Roman" w:hAnsi="Times New Roman" w:cs="Times New Roman"/>
        </w:rPr>
      </w:pPr>
      <w:r w:rsidRPr="0012216D">
        <w:rPr>
          <w:rFonts w:ascii="Times New Roman" w:hAnsi="Times New Roman" w:cs="Times New Roman"/>
        </w:rPr>
        <w:t>5.Зачет по спортивно судейской практике</w:t>
      </w:r>
      <w:proofErr w:type="gramStart"/>
      <w:r w:rsidRPr="0012216D">
        <w:rPr>
          <w:rFonts w:ascii="Times New Roman" w:hAnsi="Times New Roman" w:cs="Times New Roman"/>
        </w:rPr>
        <w:t>.(</w:t>
      </w:r>
      <w:proofErr w:type="gramEnd"/>
      <w:r w:rsidRPr="0012216D">
        <w:rPr>
          <w:rFonts w:ascii="Times New Roman" w:hAnsi="Times New Roman" w:cs="Times New Roman"/>
        </w:rPr>
        <w:t>ежегодно)</w:t>
      </w:r>
    </w:p>
    <w:p w:rsidR="00E56250" w:rsidRPr="0012216D" w:rsidRDefault="00E56250" w:rsidP="0012216D">
      <w:pPr>
        <w:pStyle w:val="Heading1"/>
        <w:spacing w:before="73" w:line="274" w:lineRule="exact"/>
        <w:jc w:val="both"/>
      </w:pPr>
      <w:r w:rsidRPr="0012216D">
        <w:t>Формы</w:t>
      </w:r>
      <w:r w:rsidRPr="0012216D">
        <w:rPr>
          <w:spacing w:val="-1"/>
        </w:rPr>
        <w:t xml:space="preserve"> </w:t>
      </w:r>
      <w:r w:rsidRPr="0012216D">
        <w:t>и</w:t>
      </w:r>
      <w:r w:rsidRPr="0012216D">
        <w:rPr>
          <w:spacing w:val="-2"/>
        </w:rPr>
        <w:t xml:space="preserve"> </w:t>
      </w:r>
      <w:r w:rsidRPr="0012216D">
        <w:t xml:space="preserve">типы </w:t>
      </w:r>
      <w:r w:rsidRPr="0012216D">
        <w:rPr>
          <w:spacing w:val="-2"/>
        </w:rPr>
        <w:t>занятий:</w:t>
      </w:r>
    </w:p>
    <w:p w:rsidR="00E56250" w:rsidRPr="0012216D" w:rsidRDefault="00E56250" w:rsidP="0012216D">
      <w:pPr>
        <w:pStyle w:val="a3"/>
        <w:spacing w:line="274" w:lineRule="exact"/>
        <w:jc w:val="both"/>
        <w:rPr>
          <w:sz w:val="24"/>
          <w:szCs w:val="24"/>
        </w:rPr>
      </w:pPr>
      <w:r w:rsidRPr="0012216D">
        <w:rPr>
          <w:sz w:val="24"/>
          <w:szCs w:val="24"/>
        </w:rPr>
        <w:t>Форма</w:t>
      </w:r>
      <w:r w:rsidRPr="0012216D">
        <w:rPr>
          <w:spacing w:val="-8"/>
          <w:sz w:val="24"/>
          <w:szCs w:val="24"/>
        </w:rPr>
        <w:t xml:space="preserve"> </w:t>
      </w:r>
      <w:r w:rsidRPr="0012216D">
        <w:rPr>
          <w:sz w:val="24"/>
          <w:szCs w:val="24"/>
        </w:rPr>
        <w:t>обучения</w:t>
      </w:r>
      <w:r w:rsidRPr="0012216D">
        <w:rPr>
          <w:spacing w:val="-3"/>
          <w:sz w:val="24"/>
          <w:szCs w:val="24"/>
        </w:rPr>
        <w:t xml:space="preserve"> </w:t>
      </w:r>
      <w:r w:rsidRPr="0012216D">
        <w:rPr>
          <w:sz w:val="24"/>
          <w:szCs w:val="24"/>
        </w:rPr>
        <w:t>–</w:t>
      </w:r>
      <w:r w:rsidRPr="0012216D">
        <w:rPr>
          <w:spacing w:val="-3"/>
          <w:sz w:val="24"/>
          <w:szCs w:val="24"/>
        </w:rPr>
        <w:t xml:space="preserve"> </w:t>
      </w:r>
      <w:r w:rsidRPr="0012216D">
        <w:rPr>
          <w:sz w:val="24"/>
          <w:szCs w:val="24"/>
        </w:rPr>
        <w:t>групповая.</w:t>
      </w:r>
      <w:r w:rsidRPr="0012216D">
        <w:rPr>
          <w:spacing w:val="-2"/>
          <w:sz w:val="24"/>
          <w:szCs w:val="24"/>
        </w:rPr>
        <w:t xml:space="preserve"> </w:t>
      </w:r>
      <w:r w:rsidR="001C4D1C">
        <w:rPr>
          <w:sz w:val="24"/>
          <w:szCs w:val="24"/>
        </w:rPr>
        <w:t>Очная</w:t>
      </w:r>
      <w:r w:rsidRPr="0012216D">
        <w:rPr>
          <w:sz w:val="24"/>
          <w:szCs w:val="24"/>
        </w:rPr>
        <w:t>.</w:t>
      </w:r>
      <w:r w:rsidRPr="0012216D">
        <w:rPr>
          <w:spacing w:val="-3"/>
          <w:sz w:val="24"/>
          <w:szCs w:val="24"/>
        </w:rPr>
        <w:t xml:space="preserve"> </w:t>
      </w:r>
      <w:r w:rsidRPr="0012216D">
        <w:rPr>
          <w:sz w:val="24"/>
          <w:szCs w:val="24"/>
        </w:rPr>
        <w:t>При</w:t>
      </w:r>
      <w:r w:rsidRPr="0012216D">
        <w:rPr>
          <w:spacing w:val="-3"/>
          <w:sz w:val="24"/>
          <w:szCs w:val="24"/>
        </w:rPr>
        <w:t xml:space="preserve"> </w:t>
      </w:r>
      <w:r w:rsidRPr="0012216D">
        <w:rPr>
          <w:sz w:val="24"/>
          <w:szCs w:val="24"/>
        </w:rPr>
        <w:t>проведении</w:t>
      </w:r>
      <w:r w:rsidRPr="0012216D">
        <w:rPr>
          <w:spacing w:val="-1"/>
          <w:sz w:val="24"/>
          <w:szCs w:val="24"/>
        </w:rPr>
        <w:t xml:space="preserve"> </w:t>
      </w:r>
      <w:r w:rsidRPr="0012216D">
        <w:rPr>
          <w:sz w:val="24"/>
          <w:szCs w:val="24"/>
        </w:rPr>
        <w:t>занятий</w:t>
      </w:r>
      <w:r w:rsidRPr="0012216D">
        <w:rPr>
          <w:spacing w:val="-5"/>
          <w:sz w:val="24"/>
          <w:szCs w:val="24"/>
        </w:rPr>
        <w:t xml:space="preserve"> </w:t>
      </w:r>
      <w:r w:rsidRPr="0012216D">
        <w:rPr>
          <w:sz w:val="24"/>
          <w:szCs w:val="24"/>
        </w:rPr>
        <w:t>используются</w:t>
      </w:r>
      <w:r w:rsidRPr="0012216D">
        <w:rPr>
          <w:spacing w:val="-3"/>
          <w:sz w:val="24"/>
          <w:szCs w:val="24"/>
        </w:rPr>
        <w:t xml:space="preserve"> </w:t>
      </w:r>
      <w:r w:rsidRPr="0012216D">
        <w:rPr>
          <w:spacing w:val="-2"/>
          <w:sz w:val="24"/>
          <w:szCs w:val="24"/>
        </w:rPr>
        <w:t>формы:</w:t>
      </w:r>
    </w:p>
    <w:p w:rsidR="00E56250" w:rsidRPr="0012216D" w:rsidRDefault="00E56250" w:rsidP="00242849">
      <w:pPr>
        <w:pStyle w:val="a8"/>
        <w:numPr>
          <w:ilvl w:val="1"/>
          <w:numId w:val="3"/>
        </w:numPr>
        <w:tabs>
          <w:tab w:val="left" w:pos="1151"/>
        </w:tabs>
        <w:autoSpaceDE w:val="0"/>
        <w:autoSpaceDN w:val="0"/>
        <w:spacing w:before="2"/>
        <w:ind w:left="1151" w:hanging="294"/>
        <w:contextualSpacing w:val="0"/>
        <w:jc w:val="both"/>
        <w:rPr>
          <w:rFonts w:ascii="Times New Roman" w:hAnsi="Times New Roman" w:cs="Times New Roman"/>
        </w:rPr>
      </w:pPr>
      <w:proofErr w:type="gramStart"/>
      <w:r w:rsidRPr="0012216D">
        <w:rPr>
          <w:rFonts w:ascii="Times New Roman" w:hAnsi="Times New Roman" w:cs="Times New Roman"/>
        </w:rPr>
        <w:t>демонстрационная</w:t>
      </w:r>
      <w:proofErr w:type="gramEnd"/>
      <w:r w:rsidRPr="0012216D">
        <w:rPr>
          <w:rFonts w:ascii="Times New Roman" w:hAnsi="Times New Roman" w:cs="Times New Roman"/>
        </w:rPr>
        <w:t>,</w:t>
      </w:r>
      <w:r w:rsidRPr="0012216D">
        <w:rPr>
          <w:rFonts w:ascii="Times New Roman" w:hAnsi="Times New Roman" w:cs="Times New Roman"/>
          <w:spacing w:val="-7"/>
        </w:rPr>
        <w:t xml:space="preserve"> </w:t>
      </w:r>
      <w:r w:rsidRPr="0012216D">
        <w:rPr>
          <w:rFonts w:ascii="Times New Roman" w:hAnsi="Times New Roman" w:cs="Times New Roman"/>
        </w:rPr>
        <w:t>когда</w:t>
      </w:r>
      <w:r w:rsidRPr="0012216D">
        <w:rPr>
          <w:rFonts w:ascii="Times New Roman" w:hAnsi="Times New Roman" w:cs="Times New Roman"/>
          <w:spacing w:val="-5"/>
        </w:rPr>
        <w:t xml:space="preserve"> </w:t>
      </w:r>
      <w:r w:rsidRPr="0012216D">
        <w:rPr>
          <w:rFonts w:ascii="Times New Roman" w:hAnsi="Times New Roman" w:cs="Times New Roman"/>
        </w:rPr>
        <w:t>обучающиеся</w:t>
      </w:r>
      <w:r w:rsidRPr="0012216D">
        <w:rPr>
          <w:rFonts w:ascii="Times New Roman" w:hAnsi="Times New Roman" w:cs="Times New Roman"/>
          <w:spacing w:val="-5"/>
        </w:rPr>
        <w:t xml:space="preserve"> </w:t>
      </w:r>
      <w:r w:rsidRPr="0012216D">
        <w:rPr>
          <w:rFonts w:ascii="Times New Roman" w:hAnsi="Times New Roman" w:cs="Times New Roman"/>
        </w:rPr>
        <w:t>слушают</w:t>
      </w:r>
      <w:r w:rsidRPr="0012216D">
        <w:rPr>
          <w:rFonts w:ascii="Times New Roman" w:hAnsi="Times New Roman" w:cs="Times New Roman"/>
          <w:spacing w:val="-4"/>
        </w:rPr>
        <w:t xml:space="preserve"> </w:t>
      </w:r>
      <w:r w:rsidRPr="0012216D">
        <w:rPr>
          <w:rFonts w:ascii="Times New Roman" w:hAnsi="Times New Roman" w:cs="Times New Roman"/>
          <w:spacing w:val="-2"/>
        </w:rPr>
        <w:t>объяснения;</w:t>
      </w:r>
    </w:p>
    <w:p w:rsidR="00E56250" w:rsidRPr="0012216D" w:rsidRDefault="00E56250" w:rsidP="00242849">
      <w:pPr>
        <w:pStyle w:val="a8"/>
        <w:numPr>
          <w:ilvl w:val="1"/>
          <w:numId w:val="3"/>
        </w:numPr>
        <w:tabs>
          <w:tab w:val="left" w:pos="1151"/>
        </w:tabs>
        <w:autoSpaceDE w:val="0"/>
        <w:autoSpaceDN w:val="0"/>
        <w:spacing w:before="40"/>
        <w:ind w:left="1151" w:hanging="292"/>
        <w:contextualSpacing w:val="0"/>
        <w:jc w:val="both"/>
        <w:rPr>
          <w:rFonts w:ascii="Times New Roman" w:hAnsi="Times New Roman" w:cs="Times New Roman"/>
        </w:rPr>
      </w:pPr>
      <w:proofErr w:type="gramStart"/>
      <w:r w:rsidRPr="0012216D">
        <w:rPr>
          <w:rFonts w:ascii="Times New Roman" w:hAnsi="Times New Roman" w:cs="Times New Roman"/>
        </w:rPr>
        <w:t>фронтальная</w:t>
      </w:r>
      <w:proofErr w:type="gramEnd"/>
      <w:r w:rsidRPr="0012216D">
        <w:rPr>
          <w:rFonts w:ascii="Times New Roman" w:hAnsi="Times New Roman" w:cs="Times New Roman"/>
        </w:rPr>
        <w:t>,</w:t>
      </w:r>
      <w:r w:rsidRPr="0012216D">
        <w:rPr>
          <w:rFonts w:ascii="Times New Roman" w:hAnsi="Times New Roman" w:cs="Times New Roman"/>
          <w:spacing w:val="-7"/>
        </w:rPr>
        <w:t xml:space="preserve"> </w:t>
      </w:r>
      <w:r w:rsidRPr="0012216D">
        <w:rPr>
          <w:rFonts w:ascii="Times New Roman" w:hAnsi="Times New Roman" w:cs="Times New Roman"/>
        </w:rPr>
        <w:t>когда</w:t>
      </w:r>
      <w:r w:rsidRPr="0012216D">
        <w:rPr>
          <w:rFonts w:ascii="Times New Roman" w:hAnsi="Times New Roman" w:cs="Times New Roman"/>
          <w:spacing w:val="-5"/>
        </w:rPr>
        <w:t xml:space="preserve"> </w:t>
      </w:r>
      <w:r w:rsidRPr="0012216D">
        <w:rPr>
          <w:rFonts w:ascii="Times New Roman" w:hAnsi="Times New Roman" w:cs="Times New Roman"/>
        </w:rPr>
        <w:t>обучающиеся</w:t>
      </w:r>
      <w:r w:rsidRPr="0012216D">
        <w:rPr>
          <w:rFonts w:ascii="Times New Roman" w:hAnsi="Times New Roman" w:cs="Times New Roman"/>
          <w:spacing w:val="-5"/>
        </w:rPr>
        <w:t xml:space="preserve"> </w:t>
      </w:r>
      <w:r w:rsidRPr="0012216D">
        <w:rPr>
          <w:rFonts w:ascii="Times New Roman" w:hAnsi="Times New Roman" w:cs="Times New Roman"/>
        </w:rPr>
        <w:t>синхронно</w:t>
      </w:r>
      <w:r w:rsidRPr="0012216D">
        <w:rPr>
          <w:rFonts w:ascii="Times New Roman" w:hAnsi="Times New Roman" w:cs="Times New Roman"/>
          <w:spacing w:val="-4"/>
        </w:rPr>
        <w:t xml:space="preserve"> </w:t>
      </w:r>
      <w:r w:rsidRPr="0012216D">
        <w:rPr>
          <w:rFonts w:ascii="Times New Roman" w:hAnsi="Times New Roman" w:cs="Times New Roman"/>
        </w:rPr>
        <w:t>работают</w:t>
      </w:r>
      <w:r w:rsidRPr="0012216D">
        <w:rPr>
          <w:rFonts w:ascii="Times New Roman" w:hAnsi="Times New Roman" w:cs="Times New Roman"/>
          <w:spacing w:val="-5"/>
        </w:rPr>
        <w:t xml:space="preserve"> </w:t>
      </w:r>
      <w:r w:rsidRPr="0012216D">
        <w:rPr>
          <w:rFonts w:ascii="Times New Roman" w:hAnsi="Times New Roman" w:cs="Times New Roman"/>
        </w:rPr>
        <w:t>под</w:t>
      </w:r>
      <w:r w:rsidRPr="0012216D">
        <w:rPr>
          <w:rFonts w:ascii="Times New Roman" w:hAnsi="Times New Roman" w:cs="Times New Roman"/>
          <w:spacing w:val="-2"/>
        </w:rPr>
        <w:t xml:space="preserve"> </w:t>
      </w:r>
      <w:r w:rsidRPr="0012216D">
        <w:rPr>
          <w:rFonts w:ascii="Times New Roman" w:hAnsi="Times New Roman" w:cs="Times New Roman"/>
        </w:rPr>
        <w:t>управлением</w:t>
      </w:r>
      <w:r w:rsidRPr="0012216D">
        <w:rPr>
          <w:rFonts w:ascii="Times New Roman" w:hAnsi="Times New Roman" w:cs="Times New Roman"/>
          <w:spacing w:val="-5"/>
        </w:rPr>
        <w:t xml:space="preserve"> </w:t>
      </w:r>
      <w:r w:rsidRPr="0012216D">
        <w:rPr>
          <w:rFonts w:ascii="Times New Roman" w:hAnsi="Times New Roman" w:cs="Times New Roman"/>
          <w:spacing w:val="-2"/>
        </w:rPr>
        <w:t>педагога;</w:t>
      </w:r>
    </w:p>
    <w:p w:rsidR="00E56250" w:rsidRPr="0012216D" w:rsidRDefault="00E56250" w:rsidP="00242849">
      <w:pPr>
        <w:pStyle w:val="a8"/>
        <w:numPr>
          <w:ilvl w:val="1"/>
          <w:numId w:val="3"/>
        </w:numPr>
        <w:tabs>
          <w:tab w:val="left" w:pos="1140"/>
        </w:tabs>
        <w:autoSpaceDE w:val="0"/>
        <w:autoSpaceDN w:val="0"/>
        <w:spacing w:before="42" w:line="273" w:lineRule="auto"/>
        <w:ind w:right="417" w:hanging="281"/>
        <w:contextualSpacing w:val="0"/>
        <w:jc w:val="both"/>
        <w:rPr>
          <w:rFonts w:ascii="Times New Roman" w:hAnsi="Times New Roman" w:cs="Times New Roman"/>
        </w:rPr>
      </w:pPr>
      <w:proofErr w:type="gramStart"/>
      <w:r w:rsidRPr="0012216D">
        <w:rPr>
          <w:rFonts w:ascii="Times New Roman" w:hAnsi="Times New Roman" w:cs="Times New Roman"/>
        </w:rPr>
        <w:t>самостоятельная</w:t>
      </w:r>
      <w:proofErr w:type="gramEnd"/>
      <w:r w:rsidRPr="0012216D">
        <w:rPr>
          <w:rFonts w:ascii="Times New Roman" w:hAnsi="Times New Roman" w:cs="Times New Roman"/>
        </w:rPr>
        <w:t>, когда обучающиеся выполняют индивидуальные</w:t>
      </w:r>
      <w:r w:rsidRPr="0012216D">
        <w:rPr>
          <w:rFonts w:ascii="Times New Roman" w:hAnsi="Times New Roman" w:cs="Times New Roman"/>
          <w:spacing w:val="-1"/>
        </w:rPr>
        <w:t xml:space="preserve"> </w:t>
      </w:r>
      <w:r w:rsidRPr="0012216D">
        <w:rPr>
          <w:rFonts w:ascii="Times New Roman" w:hAnsi="Times New Roman" w:cs="Times New Roman"/>
        </w:rPr>
        <w:t>задания</w:t>
      </w:r>
      <w:r w:rsidRPr="0012216D">
        <w:rPr>
          <w:rFonts w:ascii="Times New Roman" w:hAnsi="Times New Roman" w:cs="Times New Roman"/>
          <w:spacing w:val="40"/>
        </w:rPr>
        <w:t xml:space="preserve"> </w:t>
      </w:r>
      <w:r w:rsidRPr="0012216D">
        <w:rPr>
          <w:rFonts w:ascii="Times New Roman" w:hAnsi="Times New Roman" w:cs="Times New Roman"/>
        </w:rPr>
        <w:t>в течение</w:t>
      </w:r>
      <w:r w:rsidRPr="0012216D">
        <w:rPr>
          <w:rFonts w:ascii="Times New Roman" w:hAnsi="Times New Roman" w:cs="Times New Roman"/>
          <w:spacing w:val="-1"/>
        </w:rPr>
        <w:t xml:space="preserve"> </w:t>
      </w:r>
      <w:r w:rsidRPr="0012216D">
        <w:rPr>
          <w:rFonts w:ascii="Times New Roman" w:hAnsi="Times New Roman" w:cs="Times New Roman"/>
        </w:rPr>
        <w:t>части занятия или нескольких занятий.</w:t>
      </w:r>
    </w:p>
    <w:p w:rsidR="00E56250" w:rsidRPr="0012216D" w:rsidRDefault="00E56250" w:rsidP="0012216D">
      <w:pPr>
        <w:pStyle w:val="a3"/>
        <w:ind w:right="411"/>
        <w:jc w:val="both"/>
        <w:rPr>
          <w:sz w:val="24"/>
          <w:szCs w:val="24"/>
        </w:rPr>
      </w:pPr>
      <w:r w:rsidRPr="0012216D">
        <w:rPr>
          <w:sz w:val="24"/>
          <w:szCs w:val="24"/>
        </w:rPr>
        <w:t>Типы</w:t>
      </w:r>
      <w:r w:rsidRPr="0012216D">
        <w:rPr>
          <w:spacing w:val="80"/>
          <w:sz w:val="24"/>
          <w:szCs w:val="24"/>
        </w:rPr>
        <w:t xml:space="preserve"> </w:t>
      </w:r>
      <w:r w:rsidRPr="0012216D">
        <w:rPr>
          <w:sz w:val="24"/>
          <w:szCs w:val="24"/>
        </w:rPr>
        <w:t>занятий:</w:t>
      </w:r>
      <w:r w:rsidRPr="0012216D">
        <w:rPr>
          <w:spacing w:val="80"/>
          <w:sz w:val="24"/>
          <w:szCs w:val="24"/>
        </w:rPr>
        <w:t xml:space="preserve"> </w:t>
      </w:r>
      <w:proofErr w:type="spellStart"/>
      <w:proofErr w:type="gramStart"/>
      <w:r w:rsidRPr="0012216D">
        <w:rPr>
          <w:sz w:val="24"/>
          <w:szCs w:val="24"/>
        </w:rPr>
        <w:t>учебно</w:t>
      </w:r>
      <w:proofErr w:type="spellEnd"/>
      <w:r w:rsidRPr="0012216D">
        <w:rPr>
          <w:sz w:val="24"/>
          <w:szCs w:val="24"/>
        </w:rPr>
        <w:t xml:space="preserve"> – тренировочные</w:t>
      </w:r>
      <w:proofErr w:type="gramEnd"/>
      <w:r w:rsidRPr="0012216D">
        <w:rPr>
          <w:spacing w:val="80"/>
          <w:sz w:val="24"/>
          <w:szCs w:val="24"/>
        </w:rPr>
        <w:t xml:space="preserve"> </w:t>
      </w:r>
      <w:r w:rsidRPr="0012216D">
        <w:rPr>
          <w:sz w:val="24"/>
          <w:szCs w:val="24"/>
        </w:rPr>
        <w:t>занятия,</w:t>
      </w:r>
      <w:r w:rsidRPr="0012216D">
        <w:rPr>
          <w:spacing w:val="80"/>
          <w:sz w:val="24"/>
          <w:szCs w:val="24"/>
        </w:rPr>
        <w:t xml:space="preserve"> </w:t>
      </w:r>
      <w:r w:rsidRPr="0012216D">
        <w:rPr>
          <w:sz w:val="24"/>
          <w:szCs w:val="24"/>
        </w:rPr>
        <w:t>выполнение</w:t>
      </w:r>
      <w:r w:rsidRPr="0012216D">
        <w:rPr>
          <w:spacing w:val="80"/>
          <w:sz w:val="24"/>
          <w:szCs w:val="24"/>
        </w:rPr>
        <w:t xml:space="preserve"> </w:t>
      </w:r>
      <w:r w:rsidRPr="0012216D">
        <w:rPr>
          <w:sz w:val="24"/>
          <w:szCs w:val="24"/>
        </w:rPr>
        <w:t>домашнего</w:t>
      </w:r>
      <w:r w:rsidRPr="0012216D">
        <w:rPr>
          <w:spacing w:val="80"/>
          <w:sz w:val="24"/>
          <w:szCs w:val="24"/>
        </w:rPr>
        <w:t xml:space="preserve"> </w:t>
      </w:r>
      <w:r w:rsidRPr="0012216D">
        <w:rPr>
          <w:sz w:val="24"/>
          <w:szCs w:val="24"/>
        </w:rPr>
        <w:t>задания,</w:t>
      </w:r>
      <w:r w:rsidRPr="0012216D">
        <w:rPr>
          <w:spacing w:val="80"/>
          <w:sz w:val="24"/>
          <w:szCs w:val="24"/>
        </w:rPr>
        <w:t xml:space="preserve"> </w:t>
      </w:r>
      <w:r w:rsidRPr="0012216D">
        <w:rPr>
          <w:sz w:val="24"/>
          <w:szCs w:val="24"/>
        </w:rPr>
        <w:t>участие</w:t>
      </w:r>
      <w:r w:rsidRPr="0012216D">
        <w:rPr>
          <w:spacing w:val="80"/>
          <w:sz w:val="24"/>
          <w:szCs w:val="24"/>
        </w:rPr>
        <w:t xml:space="preserve"> </w:t>
      </w:r>
      <w:r w:rsidRPr="0012216D">
        <w:rPr>
          <w:sz w:val="24"/>
          <w:szCs w:val="24"/>
        </w:rPr>
        <w:t>в соревнованиях.</w:t>
      </w:r>
      <w:r w:rsidRPr="0012216D">
        <w:rPr>
          <w:spacing w:val="80"/>
          <w:sz w:val="24"/>
          <w:szCs w:val="24"/>
        </w:rPr>
        <w:t xml:space="preserve"> </w:t>
      </w:r>
      <w:r w:rsidRPr="0012216D">
        <w:rPr>
          <w:sz w:val="24"/>
          <w:szCs w:val="24"/>
        </w:rPr>
        <w:t>Занятия</w:t>
      </w:r>
      <w:r w:rsidRPr="0012216D">
        <w:rPr>
          <w:spacing w:val="80"/>
          <w:sz w:val="24"/>
          <w:szCs w:val="24"/>
        </w:rPr>
        <w:t xml:space="preserve"> </w:t>
      </w:r>
      <w:r w:rsidRPr="0012216D">
        <w:rPr>
          <w:sz w:val="24"/>
          <w:szCs w:val="24"/>
        </w:rPr>
        <w:t>состоят</w:t>
      </w:r>
      <w:r w:rsidRPr="0012216D">
        <w:rPr>
          <w:spacing w:val="80"/>
          <w:sz w:val="24"/>
          <w:szCs w:val="24"/>
        </w:rPr>
        <w:t xml:space="preserve"> </w:t>
      </w:r>
      <w:r w:rsidRPr="0012216D">
        <w:rPr>
          <w:sz w:val="24"/>
          <w:szCs w:val="24"/>
        </w:rPr>
        <w:t>из</w:t>
      </w:r>
      <w:r w:rsidRPr="0012216D">
        <w:rPr>
          <w:spacing w:val="80"/>
          <w:sz w:val="24"/>
          <w:szCs w:val="24"/>
        </w:rPr>
        <w:t xml:space="preserve"> </w:t>
      </w:r>
      <w:r w:rsidRPr="0012216D">
        <w:rPr>
          <w:sz w:val="24"/>
          <w:szCs w:val="24"/>
        </w:rPr>
        <w:t>теоретической</w:t>
      </w:r>
      <w:r w:rsidRPr="0012216D">
        <w:rPr>
          <w:spacing w:val="80"/>
          <w:sz w:val="24"/>
          <w:szCs w:val="24"/>
        </w:rPr>
        <w:t xml:space="preserve"> </w:t>
      </w:r>
      <w:r w:rsidRPr="0012216D">
        <w:rPr>
          <w:sz w:val="24"/>
          <w:szCs w:val="24"/>
        </w:rPr>
        <w:t>и</w:t>
      </w:r>
      <w:r w:rsidRPr="0012216D">
        <w:rPr>
          <w:spacing w:val="80"/>
          <w:sz w:val="24"/>
          <w:szCs w:val="24"/>
        </w:rPr>
        <w:t xml:space="preserve"> </w:t>
      </w:r>
      <w:r w:rsidRPr="0012216D">
        <w:rPr>
          <w:sz w:val="24"/>
          <w:szCs w:val="24"/>
        </w:rPr>
        <w:t>практической</w:t>
      </w:r>
      <w:r w:rsidRPr="0012216D">
        <w:rPr>
          <w:spacing w:val="80"/>
          <w:sz w:val="24"/>
          <w:szCs w:val="24"/>
        </w:rPr>
        <w:t xml:space="preserve"> </w:t>
      </w:r>
      <w:r w:rsidRPr="0012216D">
        <w:rPr>
          <w:sz w:val="24"/>
          <w:szCs w:val="24"/>
        </w:rPr>
        <w:t>частей,</w:t>
      </w:r>
      <w:r w:rsidRPr="0012216D">
        <w:rPr>
          <w:spacing w:val="80"/>
          <w:sz w:val="24"/>
          <w:szCs w:val="24"/>
        </w:rPr>
        <w:t xml:space="preserve"> </w:t>
      </w:r>
      <w:r w:rsidRPr="0012216D">
        <w:rPr>
          <w:sz w:val="24"/>
          <w:szCs w:val="24"/>
        </w:rPr>
        <w:t>причём</w:t>
      </w:r>
      <w:r w:rsidRPr="0012216D">
        <w:rPr>
          <w:spacing w:val="80"/>
          <w:sz w:val="24"/>
          <w:szCs w:val="24"/>
        </w:rPr>
        <w:t xml:space="preserve"> </w:t>
      </w:r>
      <w:r w:rsidRPr="0012216D">
        <w:rPr>
          <w:sz w:val="24"/>
          <w:szCs w:val="24"/>
        </w:rPr>
        <w:t>большее количество времени занимает практическая часть, это является особенностью данной программы. Предусматривается</w:t>
      </w:r>
      <w:r w:rsidRPr="0012216D">
        <w:rPr>
          <w:spacing w:val="40"/>
          <w:sz w:val="24"/>
          <w:szCs w:val="24"/>
        </w:rPr>
        <w:t xml:space="preserve"> </w:t>
      </w:r>
      <w:r w:rsidRPr="0012216D">
        <w:rPr>
          <w:sz w:val="24"/>
          <w:szCs w:val="24"/>
        </w:rPr>
        <w:t>возможность</w:t>
      </w:r>
      <w:r w:rsidRPr="0012216D">
        <w:rPr>
          <w:spacing w:val="40"/>
          <w:sz w:val="24"/>
          <w:szCs w:val="24"/>
        </w:rPr>
        <w:t xml:space="preserve"> </w:t>
      </w:r>
      <w:r w:rsidRPr="0012216D">
        <w:rPr>
          <w:sz w:val="24"/>
          <w:szCs w:val="24"/>
        </w:rPr>
        <w:t>индивидуальных</w:t>
      </w:r>
      <w:r w:rsidRPr="0012216D">
        <w:rPr>
          <w:spacing w:val="40"/>
          <w:sz w:val="24"/>
          <w:szCs w:val="24"/>
        </w:rPr>
        <w:t xml:space="preserve"> </w:t>
      </w:r>
      <w:r w:rsidRPr="0012216D">
        <w:rPr>
          <w:sz w:val="24"/>
          <w:szCs w:val="24"/>
        </w:rPr>
        <w:t>занятий</w:t>
      </w:r>
      <w:r w:rsidRPr="0012216D">
        <w:rPr>
          <w:spacing w:val="40"/>
          <w:sz w:val="24"/>
          <w:szCs w:val="24"/>
        </w:rPr>
        <w:t xml:space="preserve"> </w:t>
      </w:r>
      <w:r w:rsidRPr="0012216D">
        <w:rPr>
          <w:sz w:val="24"/>
          <w:szCs w:val="24"/>
        </w:rPr>
        <w:t>в</w:t>
      </w:r>
      <w:r w:rsidRPr="0012216D">
        <w:rPr>
          <w:spacing w:val="40"/>
          <w:sz w:val="24"/>
          <w:szCs w:val="24"/>
        </w:rPr>
        <w:t xml:space="preserve"> </w:t>
      </w:r>
      <w:r w:rsidRPr="0012216D">
        <w:rPr>
          <w:sz w:val="24"/>
          <w:szCs w:val="24"/>
        </w:rPr>
        <w:t>технически</w:t>
      </w:r>
      <w:r w:rsidRPr="0012216D">
        <w:rPr>
          <w:spacing w:val="40"/>
          <w:sz w:val="24"/>
          <w:szCs w:val="24"/>
        </w:rPr>
        <w:t xml:space="preserve"> </w:t>
      </w:r>
      <w:r w:rsidRPr="0012216D">
        <w:rPr>
          <w:sz w:val="24"/>
          <w:szCs w:val="24"/>
        </w:rPr>
        <w:t>сложных</w:t>
      </w:r>
      <w:r w:rsidRPr="0012216D">
        <w:rPr>
          <w:spacing w:val="40"/>
          <w:sz w:val="24"/>
          <w:szCs w:val="24"/>
        </w:rPr>
        <w:t xml:space="preserve"> </w:t>
      </w:r>
      <w:r w:rsidRPr="0012216D">
        <w:rPr>
          <w:sz w:val="24"/>
          <w:szCs w:val="24"/>
        </w:rPr>
        <w:t>видах,</w:t>
      </w:r>
      <w:r w:rsidRPr="0012216D">
        <w:rPr>
          <w:spacing w:val="40"/>
          <w:sz w:val="24"/>
          <w:szCs w:val="24"/>
        </w:rPr>
        <w:t xml:space="preserve"> </w:t>
      </w:r>
      <w:r w:rsidRPr="0012216D">
        <w:rPr>
          <w:sz w:val="24"/>
          <w:szCs w:val="24"/>
        </w:rPr>
        <w:t>таких как</w:t>
      </w:r>
      <w:r w:rsidRPr="0012216D">
        <w:rPr>
          <w:spacing w:val="40"/>
          <w:sz w:val="24"/>
          <w:szCs w:val="24"/>
        </w:rPr>
        <w:t xml:space="preserve"> </w:t>
      </w:r>
      <w:r w:rsidRPr="0012216D">
        <w:rPr>
          <w:sz w:val="24"/>
          <w:szCs w:val="24"/>
        </w:rPr>
        <w:t>метание</w:t>
      </w:r>
      <w:r w:rsidRPr="0012216D">
        <w:rPr>
          <w:spacing w:val="40"/>
          <w:sz w:val="24"/>
          <w:szCs w:val="24"/>
        </w:rPr>
        <w:t xml:space="preserve"> </w:t>
      </w:r>
      <w:proofErr w:type="spellStart"/>
      <w:r w:rsidRPr="0012216D">
        <w:rPr>
          <w:sz w:val="24"/>
          <w:szCs w:val="24"/>
        </w:rPr>
        <w:t>тынзяна</w:t>
      </w:r>
      <w:proofErr w:type="spellEnd"/>
      <w:r w:rsidRPr="0012216D">
        <w:rPr>
          <w:spacing w:val="40"/>
          <w:sz w:val="24"/>
          <w:szCs w:val="24"/>
        </w:rPr>
        <w:t xml:space="preserve"> </w:t>
      </w:r>
      <w:r w:rsidRPr="0012216D">
        <w:rPr>
          <w:sz w:val="24"/>
          <w:szCs w:val="24"/>
        </w:rPr>
        <w:t>на</w:t>
      </w:r>
      <w:r w:rsidRPr="0012216D">
        <w:rPr>
          <w:spacing w:val="40"/>
          <w:sz w:val="24"/>
          <w:szCs w:val="24"/>
        </w:rPr>
        <w:t xml:space="preserve"> </w:t>
      </w:r>
      <w:r w:rsidRPr="0012216D">
        <w:rPr>
          <w:sz w:val="24"/>
          <w:szCs w:val="24"/>
        </w:rPr>
        <w:t>хорей</w:t>
      </w:r>
      <w:r w:rsidRPr="0012216D">
        <w:rPr>
          <w:spacing w:val="40"/>
          <w:sz w:val="24"/>
          <w:szCs w:val="24"/>
        </w:rPr>
        <w:t xml:space="preserve"> </w:t>
      </w:r>
      <w:r w:rsidRPr="0012216D">
        <w:rPr>
          <w:sz w:val="24"/>
          <w:szCs w:val="24"/>
        </w:rPr>
        <w:t>и</w:t>
      </w:r>
      <w:r w:rsidRPr="0012216D">
        <w:rPr>
          <w:spacing w:val="40"/>
          <w:sz w:val="24"/>
          <w:szCs w:val="24"/>
        </w:rPr>
        <w:t xml:space="preserve"> </w:t>
      </w:r>
      <w:r w:rsidRPr="0012216D">
        <w:rPr>
          <w:sz w:val="24"/>
          <w:szCs w:val="24"/>
        </w:rPr>
        <w:t>метание</w:t>
      </w:r>
      <w:r w:rsidRPr="0012216D">
        <w:rPr>
          <w:spacing w:val="40"/>
          <w:sz w:val="24"/>
          <w:szCs w:val="24"/>
        </w:rPr>
        <w:t xml:space="preserve"> </w:t>
      </w:r>
      <w:r w:rsidRPr="0012216D">
        <w:rPr>
          <w:sz w:val="24"/>
          <w:szCs w:val="24"/>
        </w:rPr>
        <w:t>спортивного</w:t>
      </w:r>
      <w:r w:rsidRPr="0012216D">
        <w:rPr>
          <w:spacing w:val="40"/>
          <w:sz w:val="24"/>
          <w:szCs w:val="24"/>
        </w:rPr>
        <w:t xml:space="preserve"> </w:t>
      </w:r>
      <w:r w:rsidRPr="0012216D">
        <w:rPr>
          <w:sz w:val="24"/>
          <w:szCs w:val="24"/>
        </w:rPr>
        <w:t>топорика</w:t>
      </w:r>
      <w:r w:rsidRPr="0012216D">
        <w:rPr>
          <w:spacing w:val="40"/>
          <w:sz w:val="24"/>
          <w:szCs w:val="24"/>
        </w:rPr>
        <w:t xml:space="preserve"> </w:t>
      </w:r>
      <w:r w:rsidRPr="0012216D">
        <w:rPr>
          <w:sz w:val="24"/>
          <w:szCs w:val="24"/>
        </w:rPr>
        <w:t>на</w:t>
      </w:r>
      <w:r w:rsidRPr="0012216D">
        <w:rPr>
          <w:spacing w:val="40"/>
          <w:sz w:val="24"/>
          <w:szCs w:val="24"/>
        </w:rPr>
        <w:t xml:space="preserve"> </w:t>
      </w:r>
      <w:r w:rsidRPr="0012216D">
        <w:rPr>
          <w:sz w:val="24"/>
          <w:szCs w:val="24"/>
        </w:rPr>
        <w:t>дальность.</w:t>
      </w:r>
    </w:p>
    <w:p w:rsidR="0012216D" w:rsidRPr="0012216D" w:rsidRDefault="00E56250" w:rsidP="0012216D">
      <w:pPr>
        <w:tabs>
          <w:tab w:val="left" w:pos="0"/>
          <w:tab w:val="left" w:pos="284"/>
        </w:tabs>
        <w:ind w:firstLine="709"/>
        <w:jc w:val="both"/>
        <w:rPr>
          <w:rFonts w:ascii="Times New Roman" w:hAnsi="Times New Roman" w:cs="Times New Roman"/>
        </w:rPr>
      </w:pPr>
      <w:proofErr w:type="gramStart"/>
      <w:r w:rsidRPr="0012216D">
        <w:rPr>
          <w:rFonts w:ascii="Times New Roman" w:hAnsi="Times New Roman" w:cs="Times New Roman"/>
          <w:b/>
        </w:rPr>
        <w:t>Методы:</w:t>
      </w:r>
      <w:r w:rsidRPr="0012216D">
        <w:rPr>
          <w:rFonts w:ascii="Times New Roman" w:hAnsi="Times New Roman" w:cs="Times New Roman"/>
          <w:b/>
          <w:spacing w:val="-15"/>
        </w:rPr>
        <w:t xml:space="preserve"> </w:t>
      </w:r>
      <w:proofErr w:type="spellStart"/>
      <w:r w:rsidRPr="0012216D">
        <w:rPr>
          <w:rFonts w:ascii="Times New Roman" w:hAnsi="Times New Roman" w:cs="Times New Roman"/>
          <w:i/>
        </w:rPr>
        <w:t>общедидактические</w:t>
      </w:r>
      <w:proofErr w:type="spellEnd"/>
      <w:r w:rsidRPr="0012216D">
        <w:rPr>
          <w:rFonts w:ascii="Times New Roman" w:hAnsi="Times New Roman" w:cs="Times New Roman"/>
          <w:i/>
        </w:rPr>
        <w:t>:</w:t>
      </w:r>
      <w:r w:rsidRPr="0012216D">
        <w:rPr>
          <w:rFonts w:ascii="Times New Roman" w:hAnsi="Times New Roman" w:cs="Times New Roman"/>
          <w:i/>
          <w:spacing w:val="-15"/>
        </w:rPr>
        <w:t xml:space="preserve"> </w:t>
      </w:r>
      <w:r w:rsidRPr="0012216D">
        <w:rPr>
          <w:rFonts w:ascii="Times New Roman" w:hAnsi="Times New Roman" w:cs="Times New Roman"/>
        </w:rPr>
        <w:t>вербальный</w:t>
      </w:r>
      <w:r w:rsidRPr="0012216D">
        <w:rPr>
          <w:rFonts w:ascii="Times New Roman" w:hAnsi="Times New Roman" w:cs="Times New Roman"/>
          <w:spacing w:val="-15"/>
        </w:rPr>
        <w:t xml:space="preserve"> </w:t>
      </w:r>
      <w:r w:rsidRPr="0012216D">
        <w:rPr>
          <w:rFonts w:ascii="Times New Roman" w:hAnsi="Times New Roman" w:cs="Times New Roman"/>
        </w:rPr>
        <w:t>метод</w:t>
      </w:r>
      <w:r w:rsidRPr="0012216D">
        <w:rPr>
          <w:rFonts w:ascii="Times New Roman" w:hAnsi="Times New Roman" w:cs="Times New Roman"/>
          <w:spacing w:val="-15"/>
        </w:rPr>
        <w:t xml:space="preserve"> </w:t>
      </w:r>
      <w:r w:rsidRPr="0012216D">
        <w:rPr>
          <w:rFonts w:ascii="Times New Roman" w:hAnsi="Times New Roman" w:cs="Times New Roman"/>
        </w:rPr>
        <w:t>(рассказ,</w:t>
      </w:r>
      <w:r w:rsidRPr="0012216D">
        <w:rPr>
          <w:rFonts w:ascii="Times New Roman" w:hAnsi="Times New Roman" w:cs="Times New Roman"/>
          <w:spacing w:val="-15"/>
        </w:rPr>
        <w:t xml:space="preserve"> </w:t>
      </w:r>
      <w:r w:rsidRPr="0012216D">
        <w:rPr>
          <w:rFonts w:ascii="Times New Roman" w:hAnsi="Times New Roman" w:cs="Times New Roman"/>
        </w:rPr>
        <w:t>объяснение,</w:t>
      </w:r>
      <w:r w:rsidRPr="0012216D">
        <w:rPr>
          <w:rFonts w:ascii="Times New Roman" w:hAnsi="Times New Roman" w:cs="Times New Roman"/>
          <w:spacing w:val="-15"/>
        </w:rPr>
        <w:t xml:space="preserve"> </w:t>
      </w:r>
      <w:r w:rsidRPr="0012216D">
        <w:rPr>
          <w:rFonts w:ascii="Times New Roman" w:hAnsi="Times New Roman" w:cs="Times New Roman"/>
        </w:rPr>
        <w:t>беседа),</w:t>
      </w:r>
      <w:r w:rsidRPr="0012216D">
        <w:rPr>
          <w:rFonts w:ascii="Times New Roman" w:hAnsi="Times New Roman" w:cs="Times New Roman"/>
          <w:spacing w:val="-15"/>
        </w:rPr>
        <w:t xml:space="preserve"> </w:t>
      </w:r>
      <w:r w:rsidRPr="0012216D">
        <w:rPr>
          <w:rFonts w:ascii="Times New Roman" w:hAnsi="Times New Roman" w:cs="Times New Roman"/>
        </w:rPr>
        <w:t>метод</w:t>
      </w:r>
      <w:r w:rsidRPr="0012216D">
        <w:rPr>
          <w:rFonts w:ascii="Times New Roman" w:hAnsi="Times New Roman" w:cs="Times New Roman"/>
          <w:spacing w:val="-15"/>
        </w:rPr>
        <w:t xml:space="preserve"> </w:t>
      </w:r>
      <w:r w:rsidRPr="0012216D">
        <w:rPr>
          <w:rFonts w:ascii="Times New Roman" w:hAnsi="Times New Roman" w:cs="Times New Roman"/>
        </w:rPr>
        <w:lastRenderedPageBreak/>
        <w:t>наглядности, практический метод, метод упражнений.</w:t>
      </w:r>
      <w:proofErr w:type="gramEnd"/>
      <w:r w:rsidR="0012216D" w:rsidRPr="0012216D">
        <w:rPr>
          <w:rFonts w:ascii="Times New Roman" w:hAnsi="Times New Roman" w:cs="Times New Roman"/>
        </w:rPr>
        <w:t xml:space="preserve"> Ведущими методами обучения, рекомендуемыми данной программой являются:</w:t>
      </w:r>
    </w:p>
    <w:p w:rsidR="0012216D" w:rsidRPr="0012216D" w:rsidRDefault="0012216D" w:rsidP="0012216D">
      <w:pPr>
        <w:tabs>
          <w:tab w:val="left" w:pos="0"/>
          <w:tab w:val="left" w:pos="284"/>
        </w:tabs>
        <w:ind w:firstLine="709"/>
        <w:jc w:val="both"/>
        <w:rPr>
          <w:rFonts w:ascii="Times New Roman" w:hAnsi="Times New Roman" w:cs="Times New Roman"/>
        </w:rPr>
      </w:pPr>
      <w:r w:rsidRPr="0012216D">
        <w:rPr>
          <w:rFonts w:ascii="Times New Roman" w:hAnsi="Times New Roman" w:cs="Times New Roman"/>
        </w:rPr>
        <w:t xml:space="preserve">словесные методы, создающие у учащихся предварительное представление об изучаемом движении. </w:t>
      </w:r>
      <w:proofErr w:type="gramStart"/>
      <w:r w:rsidRPr="0012216D">
        <w:rPr>
          <w:rFonts w:ascii="Times New Roman" w:hAnsi="Times New Roman" w:cs="Times New Roman"/>
        </w:rPr>
        <w:t>Для этой цели рекомендуется использовать: объяснение, рассказ, замечания; команды, распоряжения, указания, подсчет и т.д.</w:t>
      </w:r>
      <w:proofErr w:type="gramEnd"/>
    </w:p>
    <w:p w:rsidR="0012216D" w:rsidRPr="0012216D" w:rsidRDefault="0012216D" w:rsidP="0012216D">
      <w:pPr>
        <w:tabs>
          <w:tab w:val="left" w:pos="0"/>
          <w:tab w:val="left" w:pos="284"/>
        </w:tabs>
        <w:ind w:firstLine="709"/>
        <w:jc w:val="both"/>
        <w:rPr>
          <w:rFonts w:ascii="Times New Roman" w:hAnsi="Times New Roman" w:cs="Times New Roman"/>
        </w:rPr>
      </w:pPr>
      <w:r w:rsidRPr="0012216D">
        <w:rPr>
          <w:rFonts w:ascii="Times New Roman" w:hAnsi="Times New Roman" w:cs="Times New Roman"/>
        </w:rPr>
        <w:t>наглядные методы – применяются главным образом в виде показа упражнений. Эти методы помогают создать у учащихся конкретные представления об изучаемых действиях;</w:t>
      </w:r>
    </w:p>
    <w:p w:rsidR="0012216D" w:rsidRPr="0012216D" w:rsidRDefault="0012216D" w:rsidP="0012216D">
      <w:pPr>
        <w:tabs>
          <w:tab w:val="left" w:pos="0"/>
          <w:tab w:val="left" w:pos="284"/>
        </w:tabs>
        <w:ind w:firstLine="709"/>
        <w:jc w:val="both"/>
        <w:rPr>
          <w:rFonts w:ascii="Times New Roman" w:hAnsi="Times New Roman" w:cs="Times New Roman"/>
        </w:rPr>
      </w:pPr>
      <w:r w:rsidRPr="0012216D">
        <w:rPr>
          <w:rFonts w:ascii="Times New Roman" w:hAnsi="Times New Roman" w:cs="Times New Roman"/>
        </w:rPr>
        <w:t>практические методы: метод упражнений, игровой метод, соревновательный. Главным является метод упражнений, который предусматривает многократное повторение движений. Разучивание упражнений осуществляется двумя способами: в целом и по частям.</w:t>
      </w:r>
    </w:p>
    <w:p w:rsidR="00E56250" w:rsidRPr="0012216D" w:rsidRDefault="0012216D" w:rsidP="004A54A8">
      <w:pPr>
        <w:tabs>
          <w:tab w:val="left" w:pos="0"/>
          <w:tab w:val="left" w:pos="284"/>
        </w:tabs>
        <w:ind w:firstLine="709"/>
        <w:jc w:val="both"/>
        <w:rPr>
          <w:rFonts w:ascii="Times New Roman" w:hAnsi="Times New Roman" w:cs="Times New Roman"/>
        </w:rPr>
      </w:pPr>
      <w:r w:rsidRPr="0012216D">
        <w:rPr>
          <w:rFonts w:ascii="Times New Roman" w:hAnsi="Times New Roman" w:cs="Times New Roman"/>
        </w:rPr>
        <w:t>Уровень развития двигательных качеств и способностей, общей и физической работоспособности могут быть приобретены воспитанниками</w:t>
      </w:r>
      <w:r w:rsidRPr="0012216D">
        <w:rPr>
          <w:rFonts w:ascii="Times New Roman" w:hAnsi="Times New Roman" w:cs="Times New Roman"/>
        </w:rPr>
        <w:tab/>
        <w:t xml:space="preserve"> путем тренированности, путем реализации целенаправленного процесса адаптации их к двигательной деятельности необходимого объема и достаточной интенсивности. формы организации занятий: комбинированная, групповая, индивидуальная. формы организации образовательной деятельности: занятия по данной программе состоят из теоретическо</w:t>
      </w:r>
      <w:proofErr w:type="gramStart"/>
      <w:r w:rsidRPr="0012216D">
        <w:rPr>
          <w:rFonts w:ascii="Times New Roman" w:hAnsi="Times New Roman" w:cs="Times New Roman"/>
        </w:rPr>
        <w:t>й(</w:t>
      </w:r>
      <w:proofErr w:type="gramEnd"/>
      <w:r w:rsidRPr="0012216D">
        <w:rPr>
          <w:rFonts w:ascii="Times New Roman" w:hAnsi="Times New Roman" w:cs="Times New Roman"/>
        </w:rPr>
        <w:t xml:space="preserve">в виде бесед) и практической частей, причем большее количество времени занимает практическая часть, в процессе </w:t>
      </w:r>
      <w:proofErr w:type="gramStart"/>
      <w:r w:rsidRPr="0012216D">
        <w:rPr>
          <w:rFonts w:ascii="Times New Roman" w:hAnsi="Times New Roman" w:cs="Times New Roman"/>
        </w:rPr>
        <w:t>которой</w:t>
      </w:r>
      <w:proofErr w:type="gramEnd"/>
      <w:r w:rsidRPr="0012216D">
        <w:rPr>
          <w:rFonts w:ascii="Times New Roman" w:hAnsi="Times New Roman" w:cs="Times New Roman"/>
        </w:rPr>
        <w:t>, в основном происходит освоение программного материала. Каждое учебное занятие является звеном</w:t>
      </w:r>
      <w:r w:rsidRPr="0012216D">
        <w:rPr>
          <w:rFonts w:ascii="Times New Roman" w:hAnsi="Times New Roman" w:cs="Times New Roman"/>
        </w:rPr>
        <w:tab/>
        <w:t>системы занятий, связанных в логическую последовательность, построенных друг за другом.</w:t>
      </w:r>
    </w:p>
    <w:p w:rsidR="00E56250" w:rsidRPr="0012216D" w:rsidRDefault="00E56250" w:rsidP="00F0648B">
      <w:pPr>
        <w:pStyle w:val="Heading1"/>
        <w:ind w:left="0"/>
        <w:jc w:val="both"/>
      </w:pPr>
      <w:r w:rsidRPr="0012216D">
        <w:t>Организационно</w:t>
      </w:r>
      <w:r w:rsidRPr="0012216D">
        <w:rPr>
          <w:spacing w:val="-4"/>
        </w:rPr>
        <w:t xml:space="preserve"> </w:t>
      </w:r>
      <w:r w:rsidRPr="0012216D">
        <w:t>–</w:t>
      </w:r>
      <w:r w:rsidRPr="0012216D">
        <w:rPr>
          <w:spacing w:val="-8"/>
        </w:rPr>
        <w:t xml:space="preserve"> </w:t>
      </w:r>
      <w:r w:rsidRPr="0012216D">
        <w:t>педагогические</w:t>
      </w:r>
      <w:r w:rsidRPr="0012216D">
        <w:rPr>
          <w:spacing w:val="-5"/>
        </w:rPr>
        <w:t xml:space="preserve"> </w:t>
      </w:r>
      <w:r w:rsidRPr="0012216D">
        <w:rPr>
          <w:spacing w:val="-2"/>
        </w:rPr>
        <w:t>условия</w:t>
      </w:r>
    </w:p>
    <w:p w:rsidR="006C5042" w:rsidRPr="00B1072E" w:rsidRDefault="00E56250" w:rsidP="00F0648B">
      <w:pPr>
        <w:shd w:val="clear" w:color="auto" w:fill="FFFFFF"/>
        <w:jc w:val="both"/>
        <w:rPr>
          <w:rFonts w:ascii="Arial" w:hAnsi="Arial" w:cs="Arial"/>
          <w:sz w:val="17"/>
          <w:szCs w:val="17"/>
        </w:rPr>
      </w:pPr>
      <w:r w:rsidRPr="0012216D">
        <w:rPr>
          <w:rFonts w:ascii="Times New Roman" w:hAnsi="Times New Roman" w:cs="Times New Roman"/>
          <w:b/>
        </w:rPr>
        <w:t>Режим</w:t>
      </w:r>
      <w:r w:rsidRPr="0012216D">
        <w:rPr>
          <w:rFonts w:ascii="Times New Roman" w:hAnsi="Times New Roman" w:cs="Times New Roman"/>
          <w:b/>
          <w:spacing w:val="-5"/>
        </w:rPr>
        <w:t xml:space="preserve"> </w:t>
      </w:r>
      <w:r w:rsidRPr="0012216D">
        <w:rPr>
          <w:rFonts w:ascii="Times New Roman" w:hAnsi="Times New Roman" w:cs="Times New Roman"/>
          <w:b/>
        </w:rPr>
        <w:t>занятий:</w:t>
      </w:r>
      <w:r w:rsidRPr="0012216D">
        <w:rPr>
          <w:rFonts w:ascii="Times New Roman" w:hAnsi="Times New Roman" w:cs="Times New Roman"/>
          <w:b/>
          <w:spacing w:val="-1"/>
        </w:rPr>
        <w:t xml:space="preserve"> </w:t>
      </w:r>
      <w:r w:rsidRPr="0012216D">
        <w:rPr>
          <w:rFonts w:ascii="Times New Roman" w:hAnsi="Times New Roman" w:cs="Times New Roman"/>
        </w:rPr>
        <w:t>регламентируется</w:t>
      </w:r>
      <w:r w:rsidRPr="0012216D">
        <w:rPr>
          <w:rFonts w:ascii="Times New Roman" w:hAnsi="Times New Roman" w:cs="Times New Roman"/>
          <w:spacing w:val="-2"/>
        </w:rPr>
        <w:t xml:space="preserve"> </w:t>
      </w:r>
      <w:r w:rsidRPr="0012216D">
        <w:rPr>
          <w:rFonts w:ascii="Times New Roman" w:hAnsi="Times New Roman" w:cs="Times New Roman"/>
        </w:rPr>
        <w:t>расписанием</w:t>
      </w:r>
      <w:r w:rsidR="001C4D1C">
        <w:rPr>
          <w:rFonts w:ascii="Times New Roman" w:hAnsi="Times New Roman" w:cs="Times New Roman"/>
        </w:rPr>
        <w:t>.</w:t>
      </w:r>
      <w:r w:rsidRPr="0012216D">
        <w:rPr>
          <w:rFonts w:ascii="Times New Roman" w:hAnsi="Times New Roman" w:cs="Times New Roman"/>
          <w:spacing w:val="-2"/>
        </w:rPr>
        <w:t xml:space="preserve"> </w:t>
      </w:r>
    </w:p>
    <w:p w:rsidR="006C5042" w:rsidRPr="00242849" w:rsidRDefault="006C5042" w:rsidP="00F0648B">
      <w:pPr>
        <w:shd w:val="clear" w:color="auto" w:fill="FFFFFF"/>
        <w:jc w:val="both"/>
        <w:rPr>
          <w:rFonts w:ascii="Times New Roman" w:hAnsi="Times New Roman" w:cs="Times New Roman"/>
        </w:rPr>
      </w:pPr>
      <w:r w:rsidRPr="00242849">
        <w:rPr>
          <w:rFonts w:ascii="Times New Roman" w:hAnsi="Times New Roman" w:cs="Times New Roman"/>
          <w:b/>
          <w:bCs/>
        </w:rPr>
        <w:t>Первая группа, дети 13 - 17 лет</w:t>
      </w:r>
    </w:p>
    <w:p w:rsidR="006C5042" w:rsidRPr="00242849" w:rsidRDefault="006C5042" w:rsidP="00F0648B">
      <w:pPr>
        <w:widowControl/>
        <w:numPr>
          <w:ilvl w:val="0"/>
          <w:numId w:val="4"/>
        </w:numPr>
        <w:shd w:val="clear" w:color="auto" w:fill="FFFFFF"/>
        <w:ind w:left="0"/>
        <w:jc w:val="both"/>
        <w:rPr>
          <w:rFonts w:ascii="Times New Roman" w:hAnsi="Times New Roman" w:cs="Times New Roman"/>
        </w:rPr>
      </w:pPr>
      <w:r w:rsidRPr="00242849">
        <w:rPr>
          <w:rFonts w:ascii="Times New Roman" w:hAnsi="Times New Roman" w:cs="Times New Roman"/>
        </w:rPr>
        <w:t>Общее количество часов в год –140</w:t>
      </w:r>
    </w:p>
    <w:p w:rsidR="006C5042" w:rsidRPr="00242849" w:rsidRDefault="006C5042" w:rsidP="00F0648B">
      <w:pPr>
        <w:widowControl/>
        <w:numPr>
          <w:ilvl w:val="0"/>
          <w:numId w:val="4"/>
        </w:numPr>
        <w:shd w:val="clear" w:color="auto" w:fill="FFFFFF"/>
        <w:ind w:left="0"/>
        <w:jc w:val="both"/>
        <w:rPr>
          <w:rFonts w:ascii="Times New Roman" w:hAnsi="Times New Roman" w:cs="Times New Roman"/>
        </w:rPr>
      </w:pPr>
      <w:r w:rsidRPr="00242849">
        <w:rPr>
          <w:rFonts w:ascii="Times New Roman" w:hAnsi="Times New Roman" w:cs="Times New Roman"/>
        </w:rPr>
        <w:t>Количество часов и занятий в неделю – 4 часа, два занятия.</w:t>
      </w:r>
    </w:p>
    <w:p w:rsidR="006C5042" w:rsidRPr="00242849" w:rsidRDefault="006C5042" w:rsidP="00F0648B">
      <w:pPr>
        <w:widowControl/>
        <w:numPr>
          <w:ilvl w:val="0"/>
          <w:numId w:val="4"/>
        </w:numPr>
        <w:shd w:val="clear" w:color="auto" w:fill="FFFFFF"/>
        <w:ind w:left="0"/>
        <w:jc w:val="both"/>
        <w:rPr>
          <w:rFonts w:ascii="Times New Roman" w:hAnsi="Times New Roman" w:cs="Times New Roman"/>
        </w:rPr>
      </w:pPr>
      <w:r w:rsidRPr="00242849">
        <w:rPr>
          <w:rFonts w:ascii="Times New Roman" w:hAnsi="Times New Roman" w:cs="Times New Roman"/>
        </w:rPr>
        <w:t>Периодичность занятий (в неделю) – два занятия по два часа.</w:t>
      </w:r>
    </w:p>
    <w:p w:rsidR="006C5042" w:rsidRPr="00242849" w:rsidRDefault="006C5042" w:rsidP="00F0648B">
      <w:pPr>
        <w:shd w:val="clear" w:color="auto" w:fill="FFFFFF"/>
        <w:jc w:val="both"/>
        <w:rPr>
          <w:rFonts w:ascii="Times New Roman" w:hAnsi="Times New Roman" w:cs="Times New Roman"/>
        </w:rPr>
      </w:pPr>
      <w:r w:rsidRPr="00242849">
        <w:rPr>
          <w:rFonts w:ascii="Times New Roman" w:hAnsi="Times New Roman" w:cs="Times New Roman"/>
          <w:b/>
          <w:bCs/>
        </w:rPr>
        <w:t>Вторая группа, дети 10 - 12 лет</w:t>
      </w:r>
    </w:p>
    <w:p w:rsidR="006C5042" w:rsidRPr="00242849" w:rsidRDefault="006C5042" w:rsidP="00F0648B">
      <w:pPr>
        <w:widowControl/>
        <w:numPr>
          <w:ilvl w:val="0"/>
          <w:numId w:val="5"/>
        </w:numPr>
        <w:shd w:val="clear" w:color="auto" w:fill="FFFFFF"/>
        <w:ind w:left="0"/>
        <w:jc w:val="both"/>
        <w:rPr>
          <w:rFonts w:ascii="Times New Roman" w:hAnsi="Times New Roman" w:cs="Times New Roman"/>
        </w:rPr>
      </w:pPr>
      <w:r w:rsidRPr="00242849">
        <w:rPr>
          <w:rFonts w:ascii="Times New Roman" w:hAnsi="Times New Roman" w:cs="Times New Roman"/>
        </w:rPr>
        <w:t>Общее количество часов в год –175</w:t>
      </w:r>
    </w:p>
    <w:p w:rsidR="006C5042" w:rsidRPr="00242849" w:rsidRDefault="006C5042" w:rsidP="00F0648B">
      <w:pPr>
        <w:widowControl/>
        <w:numPr>
          <w:ilvl w:val="0"/>
          <w:numId w:val="5"/>
        </w:numPr>
        <w:shd w:val="clear" w:color="auto" w:fill="FFFFFF"/>
        <w:ind w:left="0"/>
        <w:jc w:val="both"/>
        <w:rPr>
          <w:rFonts w:ascii="Times New Roman" w:hAnsi="Times New Roman" w:cs="Times New Roman"/>
        </w:rPr>
      </w:pPr>
      <w:r w:rsidRPr="00242849">
        <w:rPr>
          <w:rFonts w:ascii="Times New Roman" w:hAnsi="Times New Roman" w:cs="Times New Roman"/>
        </w:rPr>
        <w:t>Количество часов и занятий в неделю – 5 часов, три занятия.</w:t>
      </w:r>
    </w:p>
    <w:p w:rsidR="006C5042" w:rsidRPr="00242849" w:rsidRDefault="006C5042" w:rsidP="00F0648B">
      <w:pPr>
        <w:widowControl/>
        <w:numPr>
          <w:ilvl w:val="0"/>
          <w:numId w:val="5"/>
        </w:numPr>
        <w:shd w:val="clear" w:color="auto" w:fill="FFFFFF"/>
        <w:ind w:left="0"/>
        <w:jc w:val="both"/>
        <w:rPr>
          <w:rFonts w:ascii="Times New Roman" w:hAnsi="Times New Roman" w:cs="Times New Roman"/>
        </w:rPr>
      </w:pPr>
      <w:r w:rsidRPr="00242849">
        <w:rPr>
          <w:rFonts w:ascii="Times New Roman" w:hAnsi="Times New Roman" w:cs="Times New Roman"/>
        </w:rPr>
        <w:t>Периодичность занятий (в неделю) – два занятия по два часа и одно занятие один час.</w:t>
      </w:r>
    </w:p>
    <w:p w:rsidR="006C5042" w:rsidRPr="00242849" w:rsidRDefault="006C5042" w:rsidP="00F0648B">
      <w:pPr>
        <w:shd w:val="clear" w:color="auto" w:fill="FFFFFF"/>
        <w:jc w:val="both"/>
        <w:rPr>
          <w:rFonts w:ascii="Times New Roman" w:hAnsi="Times New Roman" w:cs="Times New Roman"/>
        </w:rPr>
      </w:pPr>
      <w:r w:rsidRPr="00242849">
        <w:rPr>
          <w:rFonts w:ascii="Times New Roman" w:hAnsi="Times New Roman" w:cs="Times New Roman"/>
        </w:rPr>
        <w:t>Общее количество часов в год 315 часов, за два года 630 часов</w:t>
      </w:r>
    </w:p>
    <w:p w:rsidR="000C76A0" w:rsidRDefault="000C76A0" w:rsidP="00F0648B">
      <w:pPr>
        <w:pStyle w:val="Default"/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Характеристика педагогического состава </w:t>
      </w:r>
    </w:p>
    <w:p w:rsidR="001C4D1C" w:rsidRPr="006C5042" w:rsidRDefault="000C76A0" w:rsidP="00F0648B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Педагог, реализующий дополнительную общеобразовательную </w:t>
      </w:r>
      <w:proofErr w:type="spellStart"/>
      <w:r>
        <w:rPr>
          <w:sz w:val="23"/>
          <w:szCs w:val="23"/>
        </w:rPr>
        <w:t>общеразвивающую</w:t>
      </w:r>
      <w:proofErr w:type="spellEnd"/>
      <w:r>
        <w:rPr>
          <w:sz w:val="23"/>
          <w:szCs w:val="23"/>
        </w:rPr>
        <w:t xml:space="preserve"> программу: педагог дополнительного образования. </w:t>
      </w:r>
      <w:r w:rsidR="006C5042">
        <w:rPr>
          <w:sz w:val="23"/>
          <w:szCs w:val="23"/>
        </w:rPr>
        <w:t>О</w:t>
      </w:r>
      <w:r>
        <w:rPr>
          <w:sz w:val="23"/>
          <w:szCs w:val="23"/>
        </w:rPr>
        <w:t xml:space="preserve">бразование </w:t>
      </w:r>
      <w:proofErr w:type="gramStart"/>
      <w:r>
        <w:rPr>
          <w:sz w:val="23"/>
          <w:szCs w:val="23"/>
        </w:rPr>
        <w:t>–</w:t>
      </w:r>
      <w:proofErr w:type="spellStart"/>
      <w:r w:rsidR="00242849">
        <w:rPr>
          <w:sz w:val="23"/>
          <w:szCs w:val="23"/>
        </w:rPr>
        <w:t>с</w:t>
      </w:r>
      <w:proofErr w:type="gramEnd"/>
      <w:r w:rsidR="00242849">
        <w:rPr>
          <w:sz w:val="23"/>
          <w:szCs w:val="23"/>
        </w:rPr>
        <w:t>редне-специальное</w:t>
      </w:r>
      <w:proofErr w:type="spellEnd"/>
      <w:r w:rsidR="00242849">
        <w:rPr>
          <w:sz w:val="23"/>
          <w:szCs w:val="23"/>
        </w:rPr>
        <w:t xml:space="preserve"> </w:t>
      </w:r>
      <w:r>
        <w:rPr>
          <w:sz w:val="23"/>
          <w:szCs w:val="23"/>
        </w:rPr>
        <w:t>педагогическое, квалификационная категория –</w:t>
      </w:r>
      <w:r w:rsidR="006C5042">
        <w:rPr>
          <w:sz w:val="23"/>
          <w:szCs w:val="23"/>
        </w:rPr>
        <w:t>первая</w:t>
      </w:r>
      <w:r>
        <w:rPr>
          <w:sz w:val="23"/>
          <w:szCs w:val="23"/>
        </w:rPr>
        <w:t>.</w:t>
      </w:r>
    </w:p>
    <w:p w:rsidR="00B7419E" w:rsidRPr="0012216D" w:rsidRDefault="00B7419E" w:rsidP="00242849">
      <w:pPr>
        <w:tabs>
          <w:tab w:val="left" w:pos="0"/>
          <w:tab w:val="left" w:pos="284"/>
        </w:tabs>
        <w:jc w:val="both"/>
        <w:rPr>
          <w:rFonts w:ascii="Times New Roman" w:hAnsi="Times New Roman" w:cs="Times New Roman"/>
          <w:b/>
        </w:rPr>
      </w:pPr>
    </w:p>
    <w:p w:rsidR="00242849" w:rsidRPr="00F0648B" w:rsidRDefault="00242849" w:rsidP="00F0648B">
      <w:pPr>
        <w:shd w:val="clear" w:color="auto" w:fill="FFFFFF"/>
        <w:spacing w:after="120"/>
        <w:jc w:val="center"/>
        <w:rPr>
          <w:rFonts w:ascii="Times New Roman" w:hAnsi="Times New Roman" w:cs="Times New Roman"/>
        </w:rPr>
      </w:pPr>
      <w:r w:rsidRPr="00F0648B">
        <w:rPr>
          <w:rFonts w:ascii="Times New Roman" w:hAnsi="Times New Roman" w:cs="Times New Roman"/>
          <w:b/>
          <w:bCs/>
        </w:rPr>
        <w:t>Учебно-тематический план.</w:t>
      </w:r>
    </w:p>
    <w:p w:rsidR="00242849" w:rsidRPr="00F0648B" w:rsidRDefault="00477AD0" w:rsidP="00F0648B">
      <w:pPr>
        <w:shd w:val="clear" w:color="auto" w:fill="FFFFFF"/>
        <w:spacing w:after="1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1год</w:t>
      </w:r>
    </w:p>
    <w:tbl>
      <w:tblPr>
        <w:tblW w:w="8148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/>
      </w:tblPr>
      <w:tblGrid>
        <w:gridCol w:w="476"/>
        <w:gridCol w:w="73"/>
        <w:gridCol w:w="4584"/>
        <w:gridCol w:w="782"/>
        <w:gridCol w:w="904"/>
        <w:gridCol w:w="143"/>
        <w:gridCol w:w="1186"/>
      </w:tblGrid>
      <w:tr w:rsidR="00242849" w:rsidRPr="00F0648B" w:rsidTr="00F0648B">
        <w:trPr>
          <w:trHeight w:val="60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2849" w:rsidRPr="00F0648B" w:rsidRDefault="00242849" w:rsidP="00F0648B">
            <w:pPr>
              <w:spacing w:after="120" w:line="60" w:lineRule="atLeast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49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2849" w:rsidRPr="00F0648B" w:rsidRDefault="00242849" w:rsidP="00F0648B">
            <w:pPr>
              <w:spacing w:after="120" w:line="60" w:lineRule="atLeast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  <w:b/>
                <w:bCs/>
              </w:rPr>
              <w:t>Содержания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2849" w:rsidRPr="00F0648B" w:rsidRDefault="00242849" w:rsidP="00F0648B">
            <w:pPr>
              <w:spacing w:after="120" w:line="60" w:lineRule="atLeast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  <w:b/>
                <w:bCs/>
              </w:rPr>
              <w:t>Всего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2849" w:rsidRPr="00F0648B" w:rsidRDefault="00242849" w:rsidP="00F0648B">
            <w:pPr>
              <w:spacing w:after="120" w:line="60" w:lineRule="atLeast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  <w:b/>
                <w:bCs/>
              </w:rPr>
              <w:t>Теория</w:t>
            </w:r>
          </w:p>
        </w:tc>
        <w:tc>
          <w:tcPr>
            <w:tcW w:w="5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2849" w:rsidRPr="00F0648B" w:rsidRDefault="00242849" w:rsidP="00F0648B">
            <w:pPr>
              <w:spacing w:after="120" w:line="60" w:lineRule="atLeast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  <w:b/>
                <w:bCs/>
              </w:rPr>
              <w:t>Практика</w:t>
            </w:r>
          </w:p>
        </w:tc>
      </w:tr>
      <w:tr w:rsidR="00242849" w:rsidRPr="00F0648B" w:rsidTr="00F0648B">
        <w:tc>
          <w:tcPr>
            <w:tcW w:w="55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2849" w:rsidRPr="00F0648B" w:rsidRDefault="00242849" w:rsidP="00F0648B">
            <w:pPr>
              <w:spacing w:after="120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  <w:b/>
                <w:bCs/>
              </w:rPr>
              <w:t>Раздел 1. Введение в образовательную программу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2849" w:rsidRPr="00F0648B" w:rsidRDefault="00242849" w:rsidP="00F0648B">
            <w:pPr>
              <w:spacing w:after="120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2849" w:rsidRPr="00F0648B" w:rsidRDefault="00242849" w:rsidP="00F0648B">
            <w:pPr>
              <w:spacing w:after="120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5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2849" w:rsidRPr="00F0648B" w:rsidRDefault="00242849" w:rsidP="00F0648B">
            <w:pPr>
              <w:spacing w:after="120"/>
              <w:rPr>
                <w:rFonts w:ascii="Times New Roman" w:hAnsi="Times New Roman" w:cs="Times New Roman"/>
              </w:rPr>
            </w:pPr>
          </w:p>
        </w:tc>
      </w:tr>
      <w:tr w:rsidR="00242849" w:rsidRPr="00F0648B" w:rsidTr="00F0648B">
        <w:trPr>
          <w:trHeight w:val="84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2849" w:rsidRPr="00F0648B" w:rsidRDefault="00242849" w:rsidP="00F0648B">
            <w:pPr>
              <w:spacing w:after="120" w:line="84" w:lineRule="atLeast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49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2849" w:rsidRPr="00F0648B" w:rsidRDefault="00242849" w:rsidP="00F0648B">
            <w:pPr>
              <w:spacing w:after="120" w:line="84" w:lineRule="atLeast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</w:rPr>
              <w:t>Вводное занятие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2849" w:rsidRPr="00F0648B" w:rsidRDefault="00242849" w:rsidP="00F0648B">
            <w:pPr>
              <w:spacing w:after="120" w:line="84" w:lineRule="atLeast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2849" w:rsidRPr="00F0648B" w:rsidRDefault="00242849" w:rsidP="00F0648B">
            <w:pPr>
              <w:spacing w:after="120" w:line="84" w:lineRule="atLeast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2849" w:rsidRPr="00F0648B" w:rsidRDefault="00242849" w:rsidP="00F0648B">
            <w:pPr>
              <w:spacing w:after="120"/>
              <w:rPr>
                <w:rFonts w:ascii="Times New Roman" w:hAnsi="Times New Roman" w:cs="Times New Roman"/>
              </w:rPr>
            </w:pPr>
          </w:p>
        </w:tc>
      </w:tr>
      <w:tr w:rsidR="00242849" w:rsidRPr="00F0648B" w:rsidTr="00F0648B">
        <w:trPr>
          <w:trHeight w:val="228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2849" w:rsidRPr="00F0648B" w:rsidRDefault="00242849" w:rsidP="00F0648B">
            <w:pPr>
              <w:spacing w:after="120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49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2849" w:rsidRPr="00F0648B" w:rsidRDefault="00242849" w:rsidP="00F0648B">
            <w:pPr>
              <w:spacing w:after="120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</w:rPr>
              <w:t>История развития Северного многоборья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2849" w:rsidRPr="00F0648B" w:rsidRDefault="00242849" w:rsidP="00F0648B">
            <w:pPr>
              <w:spacing w:after="120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2849" w:rsidRPr="00F0648B" w:rsidRDefault="00242849" w:rsidP="00F0648B">
            <w:pPr>
              <w:spacing w:after="120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2849" w:rsidRPr="00F0648B" w:rsidRDefault="00242849" w:rsidP="00F0648B">
            <w:pPr>
              <w:spacing w:after="120"/>
              <w:rPr>
                <w:rFonts w:ascii="Times New Roman" w:hAnsi="Times New Roman" w:cs="Times New Roman"/>
              </w:rPr>
            </w:pPr>
          </w:p>
        </w:tc>
      </w:tr>
      <w:tr w:rsidR="00242849" w:rsidRPr="00F0648B" w:rsidTr="00F0648B">
        <w:trPr>
          <w:trHeight w:val="156"/>
        </w:trPr>
        <w:tc>
          <w:tcPr>
            <w:tcW w:w="55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2849" w:rsidRPr="00F0648B" w:rsidRDefault="00242849" w:rsidP="00F0648B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  <w:b/>
                <w:bCs/>
              </w:rPr>
              <w:t>Раздел 2. Метание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2849" w:rsidRPr="00F0648B" w:rsidRDefault="00242849" w:rsidP="00F0648B">
            <w:pPr>
              <w:spacing w:after="120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  <w:b/>
                <w:bCs/>
              </w:rPr>
              <w:t>22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2849" w:rsidRPr="00F0648B" w:rsidRDefault="00242849" w:rsidP="00F0648B">
            <w:pPr>
              <w:spacing w:after="120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5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2849" w:rsidRPr="00F0648B" w:rsidRDefault="00242849" w:rsidP="00F0648B">
            <w:pPr>
              <w:spacing w:after="120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  <w:b/>
                <w:bCs/>
              </w:rPr>
              <w:t>22</w:t>
            </w:r>
          </w:p>
        </w:tc>
      </w:tr>
      <w:tr w:rsidR="00242849" w:rsidRPr="00F0648B" w:rsidTr="00F0648B">
        <w:trPr>
          <w:trHeight w:val="72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2849" w:rsidRPr="00F0648B" w:rsidRDefault="00242849" w:rsidP="00F0648B">
            <w:pPr>
              <w:spacing w:after="120" w:line="72" w:lineRule="atLeast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49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2849" w:rsidRPr="00F0648B" w:rsidRDefault="00242849" w:rsidP="00F0648B">
            <w:pPr>
              <w:spacing w:after="120" w:line="72" w:lineRule="atLeast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</w:rPr>
              <w:t xml:space="preserve">Метание </w:t>
            </w:r>
            <w:proofErr w:type="spellStart"/>
            <w:r w:rsidRPr="00F0648B">
              <w:rPr>
                <w:rFonts w:ascii="Times New Roman" w:hAnsi="Times New Roman" w:cs="Times New Roman"/>
              </w:rPr>
              <w:t>тынзяна</w:t>
            </w:r>
            <w:proofErr w:type="spellEnd"/>
            <w:r w:rsidRPr="00F0648B">
              <w:rPr>
                <w:rFonts w:ascii="Times New Roman" w:hAnsi="Times New Roman" w:cs="Times New Roman"/>
              </w:rPr>
              <w:t xml:space="preserve"> на хорей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2849" w:rsidRPr="00F0648B" w:rsidRDefault="00242849" w:rsidP="00F0648B">
            <w:pPr>
              <w:spacing w:after="120" w:line="72" w:lineRule="atLeast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2849" w:rsidRPr="00F0648B" w:rsidRDefault="00242849" w:rsidP="00F0648B">
            <w:pPr>
              <w:spacing w:after="120" w:line="72" w:lineRule="atLeast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2849" w:rsidRPr="00F0648B" w:rsidRDefault="00242849" w:rsidP="00F0648B">
            <w:pPr>
              <w:spacing w:after="120" w:line="72" w:lineRule="atLeast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</w:rPr>
              <w:t>11</w:t>
            </w:r>
          </w:p>
        </w:tc>
      </w:tr>
      <w:tr w:rsidR="00242849" w:rsidRPr="00F0648B" w:rsidTr="00F0648B">
        <w:trPr>
          <w:trHeight w:val="108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2849" w:rsidRPr="00F0648B" w:rsidRDefault="00242849" w:rsidP="00F0648B">
            <w:pPr>
              <w:spacing w:after="120" w:line="108" w:lineRule="atLeast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49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2849" w:rsidRPr="00F0648B" w:rsidRDefault="00242849" w:rsidP="00F0648B">
            <w:pPr>
              <w:spacing w:after="120" w:line="108" w:lineRule="atLeast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</w:rPr>
              <w:t>Метание топора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2849" w:rsidRPr="00F0648B" w:rsidRDefault="00242849" w:rsidP="00F0648B">
            <w:pPr>
              <w:spacing w:after="120" w:line="108" w:lineRule="atLeast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2849" w:rsidRPr="00F0648B" w:rsidRDefault="00242849" w:rsidP="00F0648B">
            <w:pPr>
              <w:spacing w:after="120" w:line="108" w:lineRule="atLeast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2849" w:rsidRPr="00F0648B" w:rsidRDefault="00242849" w:rsidP="00F0648B">
            <w:pPr>
              <w:spacing w:after="120" w:line="108" w:lineRule="atLeast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</w:rPr>
              <w:t>19</w:t>
            </w:r>
          </w:p>
        </w:tc>
      </w:tr>
      <w:tr w:rsidR="00242849" w:rsidRPr="00F0648B" w:rsidTr="00F0648B">
        <w:trPr>
          <w:trHeight w:val="96"/>
        </w:trPr>
        <w:tc>
          <w:tcPr>
            <w:tcW w:w="55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2849" w:rsidRPr="00F0648B" w:rsidRDefault="00242849" w:rsidP="00F0648B">
            <w:pPr>
              <w:spacing w:after="120" w:line="96" w:lineRule="atLeast"/>
              <w:jc w:val="center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  <w:b/>
                <w:bCs/>
              </w:rPr>
              <w:lastRenderedPageBreak/>
              <w:t>Раздел 3. Бег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2849" w:rsidRPr="00F0648B" w:rsidRDefault="00242849" w:rsidP="00F0648B">
            <w:pPr>
              <w:spacing w:after="120" w:line="96" w:lineRule="atLeast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  <w:b/>
                <w:bCs/>
              </w:rPr>
              <w:t>32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2849" w:rsidRPr="00F0648B" w:rsidRDefault="00242849" w:rsidP="00F0648B">
            <w:pPr>
              <w:spacing w:after="120" w:line="96" w:lineRule="atLeast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2849" w:rsidRPr="00F0648B" w:rsidRDefault="00242849" w:rsidP="00F0648B">
            <w:pPr>
              <w:spacing w:after="120" w:line="96" w:lineRule="atLeast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  <w:b/>
                <w:bCs/>
              </w:rPr>
              <w:t>29</w:t>
            </w:r>
          </w:p>
        </w:tc>
      </w:tr>
      <w:tr w:rsidR="00242849" w:rsidRPr="00F0648B" w:rsidTr="00F0648B">
        <w:trPr>
          <w:trHeight w:val="12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2849" w:rsidRPr="00F0648B" w:rsidRDefault="00242849" w:rsidP="00F0648B">
            <w:pPr>
              <w:spacing w:after="120" w:line="12" w:lineRule="atLeast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49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2849" w:rsidRPr="00F0648B" w:rsidRDefault="00242849" w:rsidP="00F0648B">
            <w:pPr>
              <w:spacing w:after="120" w:line="12" w:lineRule="atLeast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</w:rPr>
              <w:t>Специальные беговые упражнения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2849" w:rsidRPr="00F0648B" w:rsidRDefault="00242849" w:rsidP="00F0648B">
            <w:pPr>
              <w:spacing w:after="120" w:line="12" w:lineRule="atLeast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2849" w:rsidRPr="00F0648B" w:rsidRDefault="00242849" w:rsidP="00F0648B">
            <w:pPr>
              <w:spacing w:after="120" w:line="12" w:lineRule="atLeast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5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2849" w:rsidRPr="00F0648B" w:rsidRDefault="00242849" w:rsidP="00F0648B">
            <w:pPr>
              <w:spacing w:after="120" w:line="12" w:lineRule="atLeast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</w:rPr>
              <w:t>4,5</w:t>
            </w:r>
          </w:p>
        </w:tc>
      </w:tr>
      <w:tr w:rsidR="00242849" w:rsidRPr="00F0648B" w:rsidTr="00F0648B">
        <w:trPr>
          <w:trHeight w:val="36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2849" w:rsidRPr="00F0648B" w:rsidRDefault="00242849" w:rsidP="00F0648B">
            <w:pPr>
              <w:spacing w:after="120" w:line="36" w:lineRule="atLeast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49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2849" w:rsidRPr="00F0648B" w:rsidRDefault="00242849" w:rsidP="00F0648B">
            <w:pPr>
              <w:spacing w:after="120" w:line="36" w:lineRule="atLeast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</w:rPr>
              <w:t>Бег с максимальной скоростью на дистанцию 60-100 метров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2849" w:rsidRPr="00F0648B" w:rsidRDefault="00242849" w:rsidP="00F0648B">
            <w:pPr>
              <w:spacing w:after="120" w:line="36" w:lineRule="atLeast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2849" w:rsidRPr="00F0648B" w:rsidRDefault="00242849" w:rsidP="00F0648B">
            <w:pPr>
              <w:spacing w:after="120" w:line="36" w:lineRule="atLeast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5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2849" w:rsidRPr="00F0648B" w:rsidRDefault="00242849" w:rsidP="00F0648B">
            <w:pPr>
              <w:spacing w:after="120" w:line="36" w:lineRule="atLeast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</w:rPr>
              <w:t>4,5</w:t>
            </w:r>
          </w:p>
        </w:tc>
      </w:tr>
      <w:tr w:rsidR="00242849" w:rsidRPr="00F0648B" w:rsidTr="00F0648B">
        <w:trPr>
          <w:trHeight w:val="84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2849" w:rsidRPr="00F0648B" w:rsidRDefault="00242849" w:rsidP="00F0648B">
            <w:pPr>
              <w:spacing w:after="120" w:line="84" w:lineRule="atLeast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</w:rPr>
              <w:t>3.3.</w:t>
            </w:r>
          </w:p>
        </w:tc>
        <w:tc>
          <w:tcPr>
            <w:tcW w:w="49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2849" w:rsidRPr="00F0648B" w:rsidRDefault="00242849" w:rsidP="00F0648B">
            <w:pPr>
              <w:spacing w:after="120" w:line="84" w:lineRule="atLeast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</w:rPr>
              <w:t>Бег по пересеченной местности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2849" w:rsidRPr="00F0648B" w:rsidRDefault="00242849" w:rsidP="00F0648B">
            <w:pPr>
              <w:spacing w:after="120" w:line="84" w:lineRule="atLeast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2849" w:rsidRPr="00F0648B" w:rsidRDefault="00242849" w:rsidP="00F0648B">
            <w:pPr>
              <w:spacing w:after="120" w:line="84" w:lineRule="atLeast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2849" w:rsidRPr="00F0648B" w:rsidRDefault="00242849" w:rsidP="00F0648B">
            <w:pPr>
              <w:spacing w:after="120" w:line="84" w:lineRule="atLeast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</w:rPr>
              <w:t>7</w:t>
            </w:r>
          </w:p>
        </w:tc>
      </w:tr>
      <w:tr w:rsidR="00242849" w:rsidRPr="00F0648B" w:rsidTr="00F0648B">
        <w:trPr>
          <w:trHeight w:val="144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2849" w:rsidRPr="00F0648B" w:rsidRDefault="00242849" w:rsidP="00F0648B">
            <w:pPr>
              <w:spacing w:after="120" w:line="144" w:lineRule="atLeast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</w:rPr>
              <w:t>3.4.</w:t>
            </w:r>
          </w:p>
        </w:tc>
        <w:tc>
          <w:tcPr>
            <w:tcW w:w="49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2849" w:rsidRPr="00F0648B" w:rsidRDefault="00242849" w:rsidP="00F0648B">
            <w:pPr>
              <w:spacing w:after="120" w:line="144" w:lineRule="atLeast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</w:rPr>
              <w:t>Бег с палкой по пересеченной местности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2849" w:rsidRPr="00F0648B" w:rsidRDefault="00242849" w:rsidP="00F0648B">
            <w:pPr>
              <w:spacing w:after="120" w:line="144" w:lineRule="atLeast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2849" w:rsidRPr="00F0648B" w:rsidRDefault="00242849" w:rsidP="00F0648B">
            <w:pPr>
              <w:spacing w:after="120" w:line="144" w:lineRule="atLeast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2849" w:rsidRPr="00F0648B" w:rsidRDefault="00242849" w:rsidP="00F0648B">
            <w:pPr>
              <w:spacing w:after="120" w:line="144" w:lineRule="atLeast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</w:rPr>
              <w:t>13</w:t>
            </w:r>
          </w:p>
        </w:tc>
      </w:tr>
      <w:tr w:rsidR="00242849" w:rsidRPr="00F0648B" w:rsidTr="00F0648B">
        <w:trPr>
          <w:trHeight w:val="60"/>
        </w:trPr>
        <w:tc>
          <w:tcPr>
            <w:tcW w:w="55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2849" w:rsidRPr="00F0648B" w:rsidRDefault="00242849" w:rsidP="00F0648B">
            <w:pPr>
              <w:spacing w:after="120" w:line="60" w:lineRule="atLeast"/>
              <w:jc w:val="center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  <w:b/>
                <w:bCs/>
              </w:rPr>
              <w:t>Раздел 4. Прыжки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2849" w:rsidRPr="00F0648B" w:rsidRDefault="00242849" w:rsidP="00F0648B">
            <w:pPr>
              <w:spacing w:after="120" w:line="60" w:lineRule="atLeast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  <w:b/>
                <w:bCs/>
              </w:rPr>
              <w:t>72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2849" w:rsidRPr="00F0648B" w:rsidRDefault="00242849" w:rsidP="00F0648B">
            <w:pPr>
              <w:spacing w:after="120" w:line="60" w:lineRule="atLeast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5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2849" w:rsidRPr="00F0648B" w:rsidRDefault="00242849" w:rsidP="00F0648B">
            <w:pPr>
              <w:spacing w:after="120" w:line="60" w:lineRule="atLeast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  <w:b/>
                <w:bCs/>
              </w:rPr>
              <w:t>63</w:t>
            </w:r>
          </w:p>
        </w:tc>
      </w:tr>
      <w:tr w:rsidR="00242849" w:rsidRPr="00F0648B" w:rsidTr="00F0648B">
        <w:trPr>
          <w:trHeight w:val="84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2849" w:rsidRPr="00F0648B" w:rsidRDefault="00242849" w:rsidP="00F0648B">
            <w:pPr>
              <w:spacing w:after="120" w:line="84" w:lineRule="atLeast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49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2849" w:rsidRPr="00F0648B" w:rsidRDefault="00242849" w:rsidP="00F0648B">
            <w:pPr>
              <w:spacing w:after="120" w:line="84" w:lineRule="atLeast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</w:rPr>
              <w:t>Тройной национальный прыжок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2849" w:rsidRPr="00F0648B" w:rsidRDefault="00242849" w:rsidP="00F0648B">
            <w:pPr>
              <w:spacing w:after="120" w:line="84" w:lineRule="atLeast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2849" w:rsidRPr="00F0648B" w:rsidRDefault="00242849" w:rsidP="00F0648B">
            <w:pPr>
              <w:spacing w:after="120" w:line="84" w:lineRule="atLeast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2849" w:rsidRPr="00F0648B" w:rsidRDefault="00242849" w:rsidP="00F0648B">
            <w:pPr>
              <w:spacing w:after="120" w:line="84" w:lineRule="atLeast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</w:rPr>
              <w:t>33</w:t>
            </w:r>
          </w:p>
        </w:tc>
      </w:tr>
      <w:tr w:rsidR="00242849" w:rsidRPr="00F0648B" w:rsidTr="00F0648B">
        <w:trPr>
          <w:trHeight w:val="12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2849" w:rsidRPr="00F0648B" w:rsidRDefault="00242849" w:rsidP="00F0648B">
            <w:pPr>
              <w:spacing w:after="120" w:line="12" w:lineRule="atLeast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</w:rPr>
              <w:t>4.2.</w:t>
            </w:r>
          </w:p>
        </w:tc>
        <w:tc>
          <w:tcPr>
            <w:tcW w:w="49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2849" w:rsidRPr="00F0648B" w:rsidRDefault="00242849" w:rsidP="00F0648B">
            <w:pPr>
              <w:spacing w:after="120" w:line="12" w:lineRule="atLeast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</w:rPr>
              <w:t>Прыжки через нарты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2849" w:rsidRPr="00F0648B" w:rsidRDefault="00242849" w:rsidP="00F0648B">
            <w:pPr>
              <w:spacing w:after="120" w:line="12" w:lineRule="atLeast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2849" w:rsidRPr="00F0648B" w:rsidRDefault="00242849" w:rsidP="00F0648B">
            <w:pPr>
              <w:spacing w:after="120" w:line="12" w:lineRule="atLeast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2849" w:rsidRPr="00F0648B" w:rsidRDefault="00242849" w:rsidP="00F0648B">
            <w:pPr>
              <w:spacing w:after="120" w:line="12" w:lineRule="atLeast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</w:rPr>
              <w:t>33</w:t>
            </w:r>
          </w:p>
        </w:tc>
      </w:tr>
      <w:tr w:rsidR="00242849" w:rsidRPr="00F0648B" w:rsidTr="00F0648B">
        <w:trPr>
          <w:trHeight w:val="12"/>
        </w:trPr>
        <w:tc>
          <w:tcPr>
            <w:tcW w:w="55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2849" w:rsidRPr="00F0648B" w:rsidRDefault="00242849" w:rsidP="00F0648B">
            <w:pPr>
              <w:spacing w:after="120" w:line="12" w:lineRule="atLeast"/>
              <w:jc w:val="center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  <w:b/>
                <w:bCs/>
              </w:rPr>
              <w:t>Раздел 5. Игровая деятельность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2849" w:rsidRPr="00F0648B" w:rsidRDefault="00242849" w:rsidP="00F0648B">
            <w:pPr>
              <w:spacing w:after="120" w:line="12" w:lineRule="atLeast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  <w:b/>
                <w:bCs/>
              </w:rPr>
              <w:t>14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2849" w:rsidRPr="00F0648B" w:rsidRDefault="00242849" w:rsidP="00F0648B">
            <w:pPr>
              <w:spacing w:after="120" w:line="12" w:lineRule="atLeast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5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2849" w:rsidRPr="00F0648B" w:rsidRDefault="00242849" w:rsidP="00F0648B">
            <w:pPr>
              <w:spacing w:after="120" w:line="12" w:lineRule="atLeast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  <w:b/>
                <w:bCs/>
              </w:rPr>
              <w:t>13</w:t>
            </w:r>
          </w:p>
        </w:tc>
      </w:tr>
      <w:tr w:rsidR="00242849" w:rsidRPr="00F0648B" w:rsidTr="00F0648B">
        <w:trPr>
          <w:trHeight w:val="36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2849" w:rsidRPr="00F0648B" w:rsidRDefault="00242849" w:rsidP="00F0648B">
            <w:pPr>
              <w:spacing w:after="120" w:line="36" w:lineRule="atLeast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</w:rPr>
              <w:t>5.1.</w:t>
            </w:r>
          </w:p>
        </w:tc>
        <w:tc>
          <w:tcPr>
            <w:tcW w:w="49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2849" w:rsidRPr="00F0648B" w:rsidRDefault="00242849" w:rsidP="00F0648B">
            <w:pPr>
              <w:spacing w:after="120" w:line="36" w:lineRule="atLeast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</w:rPr>
              <w:t>Спортивные игры и подвижные игры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2849" w:rsidRPr="00F0648B" w:rsidRDefault="00242849" w:rsidP="00F0648B">
            <w:pPr>
              <w:spacing w:after="120" w:line="36" w:lineRule="atLeast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2849" w:rsidRPr="00F0648B" w:rsidRDefault="00242849" w:rsidP="00F0648B">
            <w:pPr>
              <w:spacing w:after="120" w:line="36" w:lineRule="atLeast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2849" w:rsidRPr="00F0648B" w:rsidRDefault="00242849" w:rsidP="00F0648B">
            <w:pPr>
              <w:spacing w:after="120" w:line="36" w:lineRule="atLeast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</w:rPr>
              <w:t>13</w:t>
            </w:r>
          </w:p>
        </w:tc>
      </w:tr>
      <w:tr w:rsidR="00242849" w:rsidRPr="00F0648B" w:rsidTr="00F0648B">
        <w:trPr>
          <w:trHeight w:val="108"/>
        </w:trPr>
        <w:tc>
          <w:tcPr>
            <w:tcW w:w="55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2849" w:rsidRPr="00F0648B" w:rsidRDefault="00242849" w:rsidP="00F0648B">
            <w:pPr>
              <w:spacing w:after="120" w:line="108" w:lineRule="atLeast"/>
              <w:jc w:val="center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  <w:b/>
                <w:bCs/>
              </w:rPr>
              <w:t>Раздел 6. Спортивные соревнования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2849" w:rsidRPr="00F0648B" w:rsidRDefault="00242849" w:rsidP="00F0648B">
            <w:pPr>
              <w:spacing w:after="120"/>
              <w:rPr>
                <w:rFonts w:ascii="Times New Roman" w:hAnsi="Times New Roman" w:cs="Times New Roman"/>
              </w:rPr>
            </w:pP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2849" w:rsidRPr="00F0648B" w:rsidRDefault="00242849" w:rsidP="00F0648B">
            <w:pPr>
              <w:spacing w:after="120"/>
              <w:rPr>
                <w:rFonts w:ascii="Times New Roman" w:hAnsi="Times New Roman" w:cs="Times New Roman"/>
              </w:rPr>
            </w:pPr>
          </w:p>
        </w:tc>
        <w:tc>
          <w:tcPr>
            <w:tcW w:w="5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2849" w:rsidRPr="00F0648B" w:rsidRDefault="00242849" w:rsidP="00F0648B">
            <w:pPr>
              <w:spacing w:after="120"/>
              <w:rPr>
                <w:rFonts w:ascii="Times New Roman" w:hAnsi="Times New Roman" w:cs="Times New Roman"/>
              </w:rPr>
            </w:pPr>
          </w:p>
        </w:tc>
      </w:tr>
      <w:tr w:rsidR="00242849" w:rsidRPr="00F0648B" w:rsidTr="00F0648B">
        <w:trPr>
          <w:trHeight w:val="180"/>
        </w:trPr>
        <w:tc>
          <w:tcPr>
            <w:tcW w:w="4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2849" w:rsidRPr="00F0648B" w:rsidRDefault="00242849" w:rsidP="00F0648B">
            <w:pPr>
              <w:spacing w:after="120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</w:rPr>
              <w:t>6.2.</w:t>
            </w:r>
          </w:p>
        </w:tc>
        <w:tc>
          <w:tcPr>
            <w:tcW w:w="4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2849" w:rsidRPr="00F0648B" w:rsidRDefault="00242849" w:rsidP="00F0648B">
            <w:pPr>
              <w:spacing w:after="120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</w:rPr>
              <w:t>Соревнования по национальным видам спорта</w:t>
            </w:r>
          </w:p>
        </w:tc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2849" w:rsidRPr="00F0648B" w:rsidRDefault="00242849" w:rsidP="00F0648B">
            <w:pPr>
              <w:spacing w:after="120"/>
              <w:rPr>
                <w:rFonts w:ascii="Times New Roman" w:hAnsi="Times New Roman" w:cs="Times New Roman"/>
              </w:rPr>
            </w:pPr>
          </w:p>
        </w:tc>
      </w:tr>
      <w:tr w:rsidR="00242849" w:rsidRPr="00F0648B" w:rsidTr="00F0648B">
        <w:trPr>
          <w:trHeight w:val="84"/>
        </w:trPr>
        <w:tc>
          <w:tcPr>
            <w:tcW w:w="55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2849" w:rsidRPr="00F0648B" w:rsidRDefault="00242849" w:rsidP="00F0648B">
            <w:pPr>
              <w:spacing w:after="120" w:line="84" w:lineRule="atLeast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  <w:b/>
                <w:bCs/>
              </w:rPr>
              <w:t>Итого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2849" w:rsidRPr="00F0648B" w:rsidRDefault="00242849" w:rsidP="00F0648B">
            <w:pPr>
              <w:spacing w:after="120" w:line="84" w:lineRule="atLeast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  <w:b/>
                <w:bCs/>
              </w:rPr>
              <w:t>140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2849" w:rsidRPr="00F0648B" w:rsidRDefault="00242849" w:rsidP="00F0648B">
            <w:pPr>
              <w:spacing w:after="120" w:line="84" w:lineRule="atLeast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  <w:b/>
                <w:bCs/>
              </w:rPr>
              <w:t>18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2849" w:rsidRPr="00F0648B" w:rsidRDefault="00242849" w:rsidP="00F0648B">
            <w:pPr>
              <w:spacing w:after="120" w:line="84" w:lineRule="atLeast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  <w:b/>
                <w:bCs/>
              </w:rPr>
              <w:t>122</w:t>
            </w:r>
          </w:p>
        </w:tc>
      </w:tr>
    </w:tbl>
    <w:p w:rsidR="00242849" w:rsidRPr="00B1072E" w:rsidRDefault="00242849" w:rsidP="00242849">
      <w:pPr>
        <w:shd w:val="clear" w:color="auto" w:fill="FFFFFF"/>
        <w:spacing w:after="120"/>
        <w:jc w:val="center"/>
        <w:rPr>
          <w:rFonts w:ascii="Arial" w:hAnsi="Arial" w:cs="Arial"/>
          <w:sz w:val="17"/>
          <w:szCs w:val="17"/>
        </w:rPr>
      </w:pPr>
      <w:r w:rsidRPr="00B1072E">
        <w:rPr>
          <w:rFonts w:ascii="Arial" w:hAnsi="Arial" w:cs="Arial"/>
          <w:sz w:val="17"/>
          <w:szCs w:val="17"/>
        </w:rPr>
        <w:br/>
      </w:r>
    </w:p>
    <w:p w:rsidR="00242849" w:rsidRPr="00F0648B" w:rsidRDefault="00242849" w:rsidP="00242849">
      <w:pPr>
        <w:shd w:val="clear" w:color="auto" w:fill="FFFFFF"/>
        <w:spacing w:after="120"/>
        <w:jc w:val="center"/>
        <w:rPr>
          <w:rFonts w:ascii="Times New Roman" w:hAnsi="Times New Roman" w:cs="Times New Roman"/>
        </w:rPr>
      </w:pPr>
      <w:r w:rsidRPr="00F0648B">
        <w:rPr>
          <w:rFonts w:ascii="Times New Roman" w:hAnsi="Times New Roman" w:cs="Times New Roman"/>
          <w:b/>
          <w:bCs/>
        </w:rPr>
        <w:t>Учебно-тематический план.</w:t>
      </w:r>
    </w:p>
    <w:p w:rsidR="00242849" w:rsidRPr="00F0648B" w:rsidRDefault="00477AD0" w:rsidP="00477AD0">
      <w:pPr>
        <w:shd w:val="clear" w:color="auto" w:fill="FFFFFF"/>
        <w:spacing w:after="1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2год</w:t>
      </w:r>
    </w:p>
    <w:tbl>
      <w:tblPr>
        <w:tblW w:w="8148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/>
      </w:tblPr>
      <w:tblGrid>
        <w:gridCol w:w="475"/>
        <w:gridCol w:w="74"/>
        <w:gridCol w:w="4590"/>
        <w:gridCol w:w="782"/>
        <w:gridCol w:w="904"/>
        <w:gridCol w:w="1323"/>
      </w:tblGrid>
      <w:tr w:rsidR="00242849" w:rsidRPr="00F0648B" w:rsidTr="00F0648B">
        <w:trPr>
          <w:trHeight w:val="60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2849" w:rsidRPr="00F0648B" w:rsidRDefault="00242849" w:rsidP="00F0648B">
            <w:pPr>
              <w:spacing w:after="120" w:line="60" w:lineRule="atLeast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49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2849" w:rsidRPr="00F0648B" w:rsidRDefault="00242849" w:rsidP="00F0648B">
            <w:pPr>
              <w:spacing w:after="120" w:line="60" w:lineRule="atLeast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  <w:b/>
                <w:bCs/>
              </w:rPr>
              <w:t>Содержания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2849" w:rsidRPr="00F0648B" w:rsidRDefault="00242849" w:rsidP="00F0648B">
            <w:pPr>
              <w:spacing w:after="120" w:line="60" w:lineRule="atLeast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  <w:b/>
                <w:bCs/>
              </w:rPr>
              <w:t>Всего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2849" w:rsidRPr="00F0648B" w:rsidRDefault="00242849" w:rsidP="00F0648B">
            <w:pPr>
              <w:spacing w:after="120" w:line="60" w:lineRule="atLeast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  <w:b/>
                <w:bCs/>
              </w:rPr>
              <w:t>Теория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2849" w:rsidRPr="00F0648B" w:rsidRDefault="00242849" w:rsidP="00F0648B">
            <w:pPr>
              <w:spacing w:after="120" w:line="60" w:lineRule="atLeast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  <w:b/>
                <w:bCs/>
              </w:rPr>
              <w:t>Практика</w:t>
            </w:r>
          </w:p>
        </w:tc>
      </w:tr>
      <w:tr w:rsidR="00242849" w:rsidRPr="00F0648B" w:rsidTr="00F0648B">
        <w:tc>
          <w:tcPr>
            <w:tcW w:w="55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2849" w:rsidRPr="00F0648B" w:rsidRDefault="00242849" w:rsidP="00F0648B">
            <w:pPr>
              <w:spacing w:after="120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  <w:b/>
                <w:bCs/>
              </w:rPr>
              <w:t>Раздел 1. Введение в образовательную программу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242849" w:rsidRPr="00F0648B" w:rsidRDefault="00242849" w:rsidP="00F0648B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242849" w:rsidRPr="00F0648B" w:rsidRDefault="00242849" w:rsidP="00F0648B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42849" w:rsidRPr="00F0648B" w:rsidRDefault="00242849" w:rsidP="00F0648B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42849" w:rsidRPr="00F0648B" w:rsidTr="00F0648B">
        <w:trPr>
          <w:trHeight w:val="84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2849" w:rsidRPr="00F0648B" w:rsidRDefault="00242849" w:rsidP="00F0648B">
            <w:pPr>
              <w:spacing w:after="120" w:line="84" w:lineRule="atLeast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49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2849" w:rsidRPr="00F0648B" w:rsidRDefault="00242849" w:rsidP="00F0648B">
            <w:pPr>
              <w:spacing w:after="120" w:line="84" w:lineRule="atLeast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</w:rPr>
              <w:t>Вводное занятие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242849" w:rsidRPr="00F0648B" w:rsidRDefault="00242849" w:rsidP="00F0648B">
            <w:pPr>
              <w:spacing w:after="120" w:line="84" w:lineRule="atLeast"/>
              <w:jc w:val="center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242849" w:rsidRPr="00F0648B" w:rsidRDefault="00242849" w:rsidP="00F0648B">
            <w:pPr>
              <w:spacing w:after="120" w:line="84" w:lineRule="atLeast"/>
              <w:jc w:val="center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42849" w:rsidRPr="00F0648B" w:rsidRDefault="00242849" w:rsidP="00F0648B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42849" w:rsidRPr="00F0648B" w:rsidTr="00F0648B">
        <w:trPr>
          <w:trHeight w:val="228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2849" w:rsidRPr="00F0648B" w:rsidRDefault="00242849" w:rsidP="00F0648B">
            <w:pPr>
              <w:spacing w:after="120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49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2849" w:rsidRPr="00F0648B" w:rsidRDefault="00242849" w:rsidP="00F0648B">
            <w:pPr>
              <w:spacing w:after="120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</w:rPr>
              <w:t>История развития Северного многоборья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242849" w:rsidRPr="00F0648B" w:rsidRDefault="00242849" w:rsidP="00F0648B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242849" w:rsidRPr="00F0648B" w:rsidRDefault="00242849" w:rsidP="00F0648B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42849" w:rsidRPr="00F0648B" w:rsidRDefault="00242849" w:rsidP="00F0648B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42849" w:rsidRPr="00F0648B" w:rsidTr="00F0648B">
        <w:trPr>
          <w:trHeight w:val="156"/>
        </w:trPr>
        <w:tc>
          <w:tcPr>
            <w:tcW w:w="55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2849" w:rsidRPr="00F0648B" w:rsidRDefault="00242849" w:rsidP="00F0648B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  <w:b/>
                <w:bCs/>
              </w:rPr>
              <w:t>Раздел 2. Метание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242849" w:rsidRPr="00F0648B" w:rsidRDefault="00242849" w:rsidP="00F0648B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  <w:b/>
                <w:bCs/>
              </w:rPr>
              <w:t>36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242849" w:rsidRPr="00F0648B" w:rsidRDefault="00242849" w:rsidP="00F0648B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42849" w:rsidRPr="00F0648B" w:rsidRDefault="00242849" w:rsidP="00F0648B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  <w:b/>
                <w:bCs/>
              </w:rPr>
              <w:t>34</w:t>
            </w:r>
          </w:p>
        </w:tc>
      </w:tr>
      <w:tr w:rsidR="00242849" w:rsidRPr="00F0648B" w:rsidTr="00F0648B">
        <w:trPr>
          <w:trHeight w:val="72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2849" w:rsidRPr="00F0648B" w:rsidRDefault="00242849" w:rsidP="00F0648B">
            <w:pPr>
              <w:spacing w:after="120" w:line="72" w:lineRule="atLeast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49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2849" w:rsidRPr="00F0648B" w:rsidRDefault="00242849" w:rsidP="00F0648B">
            <w:pPr>
              <w:spacing w:after="120" w:line="72" w:lineRule="atLeast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</w:rPr>
              <w:t xml:space="preserve">Метание </w:t>
            </w:r>
            <w:proofErr w:type="spellStart"/>
            <w:r w:rsidRPr="00F0648B">
              <w:rPr>
                <w:rFonts w:ascii="Times New Roman" w:hAnsi="Times New Roman" w:cs="Times New Roman"/>
              </w:rPr>
              <w:t>тынзяна</w:t>
            </w:r>
            <w:proofErr w:type="spellEnd"/>
            <w:r w:rsidRPr="00F0648B">
              <w:rPr>
                <w:rFonts w:ascii="Times New Roman" w:hAnsi="Times New Roman" w:cs="Times New Roman"/>
              </w:rPr>
              <w:t xml:space="preserve"> на хорей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242849" w:rsidRPr="00F0648B" w:rsidRDefault="00242849" w:rsidP="00F0648B">
            <w:pPr>
              <w:spacing w:after="120" w:line="72" w:lineRule="atLeast"/>
              <w:jc w:val="center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242849" w:rsidRPr="00F0648B" w:rsidRDefault="00242849" w:rsidP="00F0648B">
            <w:pPr>
              <w:spacing w:after="120" w:line="72" w:lineRule="atLeast"/>
              <w:jc w:val="center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42849" w:rsidRPr="00F0648B" w:rsidRDefault="00242849" w:rsidP="00F0648B">
            <w:pPr>
              <w:spacing w:after="120" w:line="72" w:lineRule="atLeast"/>
              <w:jc w:val="center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</w:rPr>
              <w:t>17</w:t>
            </w:r>
          </w:p>
        </w:tc>
      </w:tr>
      <w:tr w:rsidR="00242849" w:rsidRPr="00F0648B" w:rsidTr="00F0648B">
        <w:trPr>
          <w:trHeight w:val="108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2849" w:rsidRPr="00F0648B" w:rsidRDefault="00242849" w:rsidP="00F0648B">
            <w:pPr>
              <w:spacing w:after="120" w:line="108" w:lineRule="atLeast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49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2849" w:rsidRPr="00F0648B" w:rsidRDefault="00242849" w:rsidP="00F0648B">
            <w:pPr>
              <w:spacing w:after="120" w:line="108" w:lineRule="atLeast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</w:rPr>
              <w:t>Метание топора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242849" w:rsidRPr="00F0648B" w:rsidRDefault="00242849" w:rsidP="00F0648B">
            <w:pPr>
              <w:spacing w:after="120" w:line="108" w:lineRule="atLeast"/>
              <w:jc w:val="center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242849" w:rsidRPr="00F0648B" w:rsidRDefault="00242849" w:rsidP="00F0648B">
            <w:pPr>
              <w:spacing w:after="120" w:line="108" w:lineRule="atLeast"/>
              <w:jc w:val="center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42849" w:rsidRPr="00F0648B" w:rsidRDefault="00242849" w:rsidP="00F0648B">
            <w:pPr>
              <w:spacing w:after="120" w:line="108" w:lineRule="atLeast"/>
              <w:jc w:val="center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</w:rPr>
              <w:t>17</w:t>
            </w:r>
          </w:p>
        </w:tc>
      </w:tr>
      <w:tr w:rsidR="00242849" w:rsidRPr="00F0648B" w:rsidTr="00F0648B">
        <w:trPr>
          <w:trHeight w:val="96"/>
        </w:trPr>
        <w:tc>
          <w:tcPr>
            <w:tcW w:w="55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2849" w:rsidRPr="00F0648B" w:rsidRDefault="00242849" w:rsidP="00F0648B">
            <w:pPr>
              <w:spacing w:after="120" w:line="96" w:lineRule="atLeast"/>
              <w:jc w:val="center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  <w:b/>
                <w:bCs/>
              </w:rPr>
              <w:t>Раздел 3. Бег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242849" w:rsidRPr="00F0648B" w:rsidRDefault="00242849" w:rsidP="00F0648B">
            <w:pPr>
              <w:spacing w:after="120" w:line="96" w:lineRule="atLeast"/>
              <w:jc w:val="center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  <w:b/>
                <w:bCs/>
              </w:rPr>
              <w:t>40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242849" w:rsidRPr="00F0648B" w:rsidRDefault="00242849" w:rsidP="00F0648B">
            <w:pPr>
              <w:spacing w:after="120" w:line="96" w:lineRule="atLeast"/>
              <w:jc w:val="center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42849" w:rsidRPr="00F0648B" w:rsidRDefault="00242849" w:rsidP="00F0648B">
            <w:pPr>
              <w:spacing w:after="120" w:line="96" w:lineRule="atLeast"/>
              <w:jc w:val="center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  <w:b/>
                <w:bCs/>
              </w:rPr>
              <w:t>37</w:t>
            </w:r>
          </w:p>
        </w:tc>
      </w:tr>
      <w:tr w:rsidR="00242849" w:rsidRPr="00F0648B" w:rsidTr="00F0648B">
        <w:trPr>
          <w:trHeight w:val="12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2849" w:rsidRPr="00F0648B" w:rsidRDefault="00242849" w:rsidP="00F0648B">
            <w:pPr>
              <w:spacing w:after="120" w:line="12" w:lineRule="atLeast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49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2849" w:rsidRPr="00F0648B" w:rsidRDefault="00242849" w:rsidP="00F0648B">
            <w:pPr>
              <w:spacing w:after="120" w:line="12" w:lineRule="atLeast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</w:rPr>
              <w:t>Специальные беговые упражнения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242849" w:rsidRPr="00F0648B" w:rsidRDefault="00242849" w:rsidP="00F0648B">
            <w:pPr>
              <w:spacing w:after="120" w:line="12" w:lineRule="atLeast"/>
              <w:jc w:val="center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242849" w:rsidRPr="00F0648B" w:rsidRDefault="00242849" w:rsidP="00F0648B">
            <w:pPr>
              <w:spacing w:after="120" w:line="12" w:lineRule="atLeast"/>
              <w:jc w:val="center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42849" w:rsidRPr="00F0648B" w:rsidRDefault="00242849" w:rsidP="00F0648B">
            <w:pPr>
              <w:spacing w:after="120" w:line="12" w:lineRule="atLeast"/>
              <w:jc w:val="center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</w:rPr>
              <w:t>5,5</w:t>
            </w:r>
          </w:p>
        </w:tc>
      </w:tr>
      <w:tr w:rsidR="00242849" w:rsidRPr="00F0648B" w:rsidTr="00F0648B">
        <w:trPr>
          <w:trHeight w:val="36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2849" w:rsidRPr="00F0648B" w:rsidRDefault="00242849" w:rsidP="00F0648B">
            <w:pPr>
              <w:spacing w:after="120" w:line="36" w:lineRule="atLeast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49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2849" w:rsidRPr="00F0648B" w:rsidRDefault="00242849" w:rsidP="00F0648B">
            <w:pPr>
              <w:spacing w:after="120" w:line="36" w:lineRule="atLeast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</w:rPr>
              <w:t>Бег с максимальной скоростью на дистанцию 200- 400 метров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242849" w:rsidRPr="00F0648B" w:rsidRDefault="00242849" w:rsidP="00F0648B">
            <w:pPr>
              <w:spacing w:after="120" w:line="36" w:lineRule="atLeast"/>
              <w:jc w:val="center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242849" w:rsidRPr="00F0648B" w:rsidRDefault="00242849" w:rsidP="00F0648B">
            <w:pPr>
              <w:spacing w:after="120" w:line="36" w:lineRule="atLeast"/>
              <w:jc w:val="center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42849" w:rsidRPr="00F0648B" w:rsidRDefault="00242849" w:rsidP="00F0648B">
            <w:pPr>
              <w:spacing w:after="120" w:line="36" w:lineRule="atLeast"/>
              <w:jc w:val="center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</w:rPr>
              <w:t>9,5</w:t>
            </w:r>
          </w:p>
        </w:tc>
      </w:tr>
      <w:tr w:rsidR="00242849" w:rsidRPr="00F0648B" w:rsidTr="00F0648B">
        <w:trPr>
          <w:trHeight w:val="84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2849" w:rsidRPr="00F0648B" w:rsidRDefault="00242849" w:rsidP="00F0648B">
            <w:pPr>
              <w:spacing w:after="120" w:line="84" w:lineRule="atLeast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</w:rPr>
              <w:t>3.3.</w:t>
            </w:r>
          </w:p>
        </w:tc>
        <w:tc>
          <w:tcPr>
            <w:tcW w:w="49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2849" w:rsidRPr="00F0648B" w:rsidRDefault="00242849" w:rsidP="00F0648B">
            <w:pPr>
              <w:spacing w:after="120" w:line="84" w:lineRule="atLeast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</w:rPr>
              <w:t>Бег по пересеченной местности с преодолением препятствий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242849" w:rsidRPr="00F0648B" w:rsidRDefault="00242849" w:rsidP="00F0648B">
            <w:pPr>
              <w:spacing w:after="120" w:line="84" w:lineRule="atLeast"/>
              <w:jc w:val="center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242849" w:rsidRPr="00F0648B" w:rsidRDefault="00242849" w:rsidP="00F0648B">
            <w:pPr>
              <w:spacing w:after="120" w:line="84" w:lineRule="atLeast"/>
              <w:jc w:val="center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42849" w:rsidRPr="00F0648B" w:rsidRDefault="00242849" w:rsidP="00F0648B">
            <w:pPr>
              <w:spacing w:after="120" w:line="84" w:lineRule="atLeast"/>
              <w:jc w:val="center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</w:rPr>
              <w:t>10</w:t>
            </w:r>
          </w:p>
        </w:tc>
      </w:tr>
      <w:tr w:rsidR="00242849" w:rsidRPr="00F0648B" w:rsidTr="00F0648B">
        <w:trPr>
          <w:trHeight w:val="144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2849" w:rsidRPr="00F0648B" w:rsidRDefault="00242849" w:rsidP="00F0648B">
            <w:pPr>
              <w:spacing w:after="120" w:line="144" w:lineRule="atLeast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</w:rPr>
              <w:t>3.4.</w:t>
            </w:r>
          </w:p>
        </w:tc>
        <w:tc>
          <w:tcPr>
            <w:tcW w:w="49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2849" w:rsidRPr="00F0648B" w:rsidRDefault="00242849" w:rsidP="00F0648B">
            <w:pPr>
              <w:spacing w:after="120" w:line="144" w:lineRule="atLeast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</w:rPr>
              <w:t>Бег с палкой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242849" w:rsidRPr="00F0648B" w:rsidRDefault="00242849" w:rsidP="00F0648B">
            <w:pPr>
              <w:spacing w:after="120" w:line="144" w:lineRule="atLeast"/>
              <w:jc w:val="center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242849" w:rsidRPr="00F0648B" w:rsidRDefault="00242849" w:rsidP="00F0648B">
            <w:pPr>
              <w:spacing w:after="120" w:line="144" w:lineRule="atLeast"/>
              <w:jc w:val="center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42849" w:rsidRPr="00F0648B" w:rsidRDefault="00242849" w:rsidP="00F0648B">
            <w:pPr>
              <w:spacing w:after="120" w:line="144" w:lineRule="atLeast"/>
              <w:jc w:val="center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</w:rPr>
              <w:t>12</w:t>
            </w:r>
          </w:p>
        </w:tc>
      </w:tr>
      <w:tr w:rsidR="00242849" w:rsidRPr="00F0648B" w:rsidTr="00F0648B">
        <w:trPr>
          <w:trHeight w:val="60"/>
        </w:trPr>
        <w:tc>
          <w:tcPr>
            <w:tcW w:w="55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2849" w:rsidRPr="00F0648B" w:rsidRDefault="00242849" w:rsidP="00F0648B">
            <w:pPr>
              <w:spacing w:after="120" w:line="60" w:lineRule="atLeast"/>
              <w:jc w:val="center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  <w:b/>
                <w:bCs/>
              </w:rPr>
              <w:t>Раздел 4. Прыжки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242849" w:rsidRPr="00F0648B" w:rsidRDefault="00242849" w:rsidP="00F0648B">
            <w:pPr>
              <w:spacing w:after="120" w:line="60" w:lineRule="atLeast"/>
              <w:jc w:val="center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  <w:b/>
                <w:bCs/>
              </w:rPr>
              <w:t>85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242849" w:rsidRPr="00F0648B" w:rsidRDefault="00242849" w:rsidP="00F0648B">
            <w:pPr>
              <w:spacing w:after="120" w:line="60" w:lineRule="atLeast"/>
              <w:jc w:val="center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42849" w:rsidRPr="00F0648B" w:rsidRDefault="00242849" w:rsidP="00F0648B">
            <w:pPr>
              <w:spacing w:after="120" w:line="60" w:lineRule="atLeast"/>
              <w:jc w:val="center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  <w:b/>
                <w:bCs/>
              </w:rPr>
              <w:t>79</w:t>
            </w:r>
          </w:p>
        </w:tc>
      </w:tr>
      <w:tr w:rsidR="00242849" w:rsidRPr="00F0648B" w:rsidTr="00F0648B">
        <w:trPr>
          <w:trHeight w:val="84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2849" w:rsidRPr="00F0648B" w:rsidRDefault="00242849" w:rsidP="00F0648B">
            <w:pPr>
              <w:spacing w:after="120" w:line="84" w:lineRule="atLeast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49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2849" w:rsidRPr="00F0648B" w:rsidRDefault="00242849" w:rsidP="00F0648B">
            <w:pPr>
              <w:spacing w:after="120" w:line="84" w:lineRule="atLeast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</w:rPr>
              <w:t>Тройной национальный прыжок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242849" w:rsidRPr="00F0648B" w:rsidRDefault="00242849" w:rsidP="00F0648B">
            <w:pPr>
              <w:spacing w:after="120" w:line="84" w:lineRule="atLeast"/>
              <w:jc w:val="center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242849" w:rsidRPr="00F0648B" w:rsidRDefault="00242849" w:rsidP="00F0648B">
            <w:pPr>
              <w:spacing w:after="120" w:line="84" w:lineRule="atLeast"/>
              <w:jc w:val="center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42849" w:rsidRPr="00F0648B" w:rsidRDefault="00242849" w:rsidP="00F0648B">
            <w:pPr>
              <w:spacing w:after="120" w:line="84" w:lineRule="atLeast"/>
              <w:jc w:val="center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</w:rPr>
              <w:t>37</w:t>
            </w:r>
          </w:p>
        </w:tc>
      </w:tr>
      <w:tr w:rsidR="00242849" w:rsidRPr="00F0648B" w:rsidTr="00F0648B">
        <w:trPr>
          <w:trHeight w:val="12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2849" w:rsidRPr="00F0648B" w:rsidRDefault="00242849" w:rsidP="00F0648B">
            <w:pPr>
              <w:spacing w:after="120" w:line="12" w:lineRule="atLeast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</w:rPr>
              <w:lastRenderedPageBreak/>
              <w:t>4.2.</w:t>
            </w:r>
          </w:p>
        </w:tc>
        <w:tc>
          <w:tcPr>
            <w:tcW w:w="49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2849" w:rsidRPr="00F0648B" w:rsidRDefault="00242849" w:rsidP="00F0648B">
            <w:pPr>
              <w:spacing w:after="120" w:line="12" w:lineRule="atLeast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</w:rPr>
              <w:t>Прыжки через нарты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242849" w:rsidRPr="00F0648B" w:rsidRDefault="00242849" w:rsidP="00F0648B">
            <w:pPr>
              <w:spacing w:after="120" w:line="12" w:lineRule="atLeast"/>
              <w:jc w:val="center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242849" w:rsidRPr="00F0648B" w:rsidRDefault="00242849" w:rsidP="00F0648B">
            <w:pPr>
              <w:spacing w:after="120" w:line="12" w:lineRule="atLeast"/>
              <w:jc w:val="center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42849" w:rsidRPr="00F0648B" w:rsidRDefault="00242849" w:rsidP="00F0648B">
            <w:pPr>
              <w:spacing w:after="120" w:line="12" w:lineRule="atLeast"/>
              <w:jc w:val="center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</w:rPr>
              <w:t>42</w:t>
            </w:r>
          </w:p>
        </w:tc>
      </w:tr>
      <w:tr w:rsidR="00242849" w:rsidRPr="00F0648B" w:rsidTr="00F0648B">
        <w:trPr>
          <w:trHeight w:val="12"/>
        </w:trPr>
        <w:tc>
          <w:tcPr>
            <w:tcW w:w="55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2849" w:rsidRPr="00F0648B" w:rsidRDefault="00242849" w:rsidP="00F0648B">
            <w:pPr>
              <w:spacing w:after="120" w:line="12" w:lineRule="atLeast"/>
              <w:jc w:val="center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  <w:b/>
                <w:bCs/>
              </w:rPr>
              <w:t>Раздел 5. Игровая деятельность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242849" w:rsidRPr="00F0648B" w:rsidRDefault="00242849" w:rsidP="00F0648B">
            <w:pPr>
              <w:spacing w:after="120" w:line="12" w:lineRule="atLeast"/>
              <w:jc w:val="center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242849" w:rsidRPr="00F0648B" w:rsidRDefault="00242849" w:rsidP="00F0648B">
            <w:pPr>
              <w:spacing w:after="120" w:line="12" w:lineRule="atLeast"/>
              <w:jc w:val="center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42849" w:rsidRPr="00F0648B" w:rsidRDefault="00242849" w:rsidP="00F0648B">
            <w:pPr>
              <w:spacing w:after="120" w:line="12" w:lineRule="atLeast"/>
              <w:jc w:val="center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</w:tr>
      <w:tr w:rsidR="00242849" w:rsidRPr="00F0648B" w:rsidTr="00F0648B">
        <w:trPr>
          <w:trHeight w:val="36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2849" w:rsidRPr="00F0648B" w:rsidRDefault="00242849" w:rsidP="00F0648B">
            <w:pPr>
              <w:spacing w:after="120" w:line="36" w:lineRule="atLeast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</w:rPr>
              <w:t>5.1.</w:t>
            </w:r>
          </w:p>
        </w:tc>
        <w:tc>
          <w:tcPr>
            <w:tcW w:w="49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2849" w:rsidRPr="00F0648B" w:rsidRDefault="00242849" w:rsidP="00F0648B">
            <w:pPr>
              <w:spacing w:after="120" w:line="36" w:lineRule="atLeast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</w:rPr>
              <w:t>Спортивные игры и подвижные игры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242849" w:rsidRPr="00F0648B" w:rsidRDefault="00242849" w:rsidP="00F0648B">
            <w:pPr>
              <w:spacing w:after="120" w:line="36" w:lineRule="atLeast"/>
              <w:jc w:val="center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242849" w:rsidRPr="00F0648B" w:rsidRDefault="00242849" w:rsidP="00F0648B">
            <w:pPr>
              <w:spacing w:after="120" w:line="36" w:lineRule="atLeast"/>
              <w:jc w:val="center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42849" w:rsidRPr="00F0648B" w:rsidRDefault="00242849" w:rsidP="00F0648B">
            <w:pPr>
              <w:spacing w:after="120" w:line="36" w:lineRule="atLeast"/>
              <w:jc w:val="center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</w:rPr>
              <w:t>11</w:t>
            </w:r>
          </w:p>
        </w:tc>
      </w:tr>
      <w:tr w:rsidR="00242849" w:rsidRPr="00F0648B" w:rsidTr="00F0648B">
        <w:trPr>
          <w:trHeight w:val="108"/>
        </w:trPr>
        <w:tc>
          <w:tcPr>
            <w:tcW w:w="55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2849" w:rsidRPr="00F0648B" w:rsidRDefault="00242849" w:rsidP="00F0648B">
            <w:pPr>
              <w:spacing w:after="120" w:line="108" w:lineRule="atLeast"/>
              <w:jc w:val="center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  <w:b/>
                <w:bCs/>
              </w:rPr>
              <w:t>Раздел 6. Спортивные соревнования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242849" w:rsidRPr="00F0648B" w:rsidRDefault="00242849" w:rsidP="00F0648B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242849" w:rsidRPr="00F0648B" w:rsidRDefault="00242849" w:rsidP="00F0648B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42849" w:rsidRPr="00F0648B" w:rsidRDefault="00242849" w:rsidP="00F0648B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42849" w:rsidRPr="00F0648B" w:rsidTr="00F0648B">
        <w:trPr>
          <w:trHeight w:val="180"/>
        </w:trPr>
        <w:tc>
          <w:tcPr>
            <w:tcW w:w="4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2849" w:rsidRPr="00F0648B" w:rsidRDefault="00242849" w:rsidP="00F0648B">
            <w:pPr>
              <w:spacing w:after="120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</w:rPr>
              <w:t>6.2.</w:t>
            </w:r>
          </w:p>
        </w:tc>
        <w:tc>
          <w:tcPr>
            <w:tcW w:w="4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2849" w:rsidRPr="00F0648B" w:rsidRDefault="00242849" w:rsidP="00F0648B">
            <w:pPr>
              <w:spacing w:after="120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</w:rPr>
              <w:t>Соревнования по национальным видам спорта</w:t>
            </w:r>
          </w:p>
        </w:tc>
        <w:tc>
          <w:tcPr>
            <w:tcW w:w="22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42849" w:rsidRPr="00F0648B" w:rsidRDefault="00242849" w:rsidP="00F0648B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42849" w:rsidRPr="00F0648B" w:rsidTr="00F0648B">
        <w:trPr>
          <w:trHeight w:val="84"/>
        </w:trPr>
        <w:tc>
          <w:tcPr>
            <w:tcW w:w="55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42849" w:rsidRPr="00F0648B" w:rsidRDefault="00242849" w:rsidP="00F0648B">
            <w:pPr>
              <w:spacing w:after="120" w:line="84" w:lineRule="atLeast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  <w:b/>
                <w:bCs/>
              </w:rPr>
              <w:t>Итого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242849" w:rsidRPr="00F0648B" w:rsidRDefault="00242849" w:rsidP="00F0648B">
            <w:pPr>
              <w:spacing w:after="120" w:line="84" w:lineRule="atLeast"/>
              <w:jc w:val="center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  <w:b/>
                <w:bCs/>
              </w:rPr>
              <w:t>175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242849" w:rsidRPr="00F0648B" w:rsidRDefault="00242849" w:rsidP="00F0648B">
            <w:pPr>
              <w:spacing w:after="120" w:line="84" w:lineRule="atLeast"/>
              <w:jc w:val="center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  <w:b/>
                <w:bCs/>
              </w:rPr>
              <w:t>14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42849" w:rsidRPr="00F0648B" w:rsidRDefault="00242849" w:rsidP="00F0648B">
            <w:pPr>
              <w:spacing w:after="120" w:line="84" w:lineRule="atLeast"/>
              <w:jc w:val="center"/>
              <w:rPr>
                <w:rFonts w:ascii="Times New Roman" w:hAnsi="Times New Roman" w:cs="Times New Roman"/>
              </w:rPr>
            </w:pPr>
            <w:r w:rsidRPr="00F0648B">
              <w:rPr>
                <w:rFonts w:ascii="Times New Roman" w:hAnsi="Times New Roman" w:cs="Times New Roman"/>
                <w:b/>
                <w:bCs/>
              </w:rPr>
              <w:t>161</w:t>
            </w:r>
          </w:p>
        </w:tc>
      </w:tr>
    </w:tbl>
    <w:p w:rsidR="00242849" w:rsidRPr="00B1072E" w:rsidRDefault="00242849" w:rsidP="00242849">
      <w:pPr>
        <w:shd w:val="clear" w:color="auto" w:fill="FFFFFF"/>
        <w:spacing w:after="120"/>
        <w:rPr>
          <w:rFonts w:ascii="Arial" w:hAnsi="Arial" w:cs="Arial"/>
          <w:sz w:val="17"/>
          <w:szCs w:val="17"/>
        </w:rPr>
      </w:pPr>
      <w:r w:rsidRPr="00B1072E">
        <w:rPr>
          <w:rFonts w:ascii="Arial" w:hAnsi="Arial" w:cs="Arial"/>
          <w:sz w:val="17"/>
          <w:szCs w:val="17"/>
        </w:rPr>
        <w:br/>
      </w:r>
    </w:p>
    <w:p w:rsidR="00242849" w:rsidRPr="00B1072E" w:rsidRDefault="00242849" w:rsidP="00242849">
      <w:pPr>
        <w:shd w:val="clear" w:color="auto" w:fill="FFFFFF"/>
        <w:spacing w:after="120"/>
        <w:jc w:val="center"/>
        <w:rPr>
          <w:rFonts w:ascii="Arial" w:hAnsi="Arial" w:cs="Arial"/>
          <w:sz w:val="17"/>
          <w:szCs w:val="17"/>
        </w:rPr>
      </w:pPr>
      <w:r w:rsidRPr="00B1072E">
        <w:rPr>
          <w:rFonts w:ascii="Arial" w:hAnsi="Arial" w:cs="Arial"/>
          <w:sz w:val="17"/>
          <w:szCs w:val="17"/>
        </w:rPr>
        <w:br/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1072E">
        <w:rPr>
          <w:rFonts w:ascii="Arial" w:hAnsi="Arial" w:cs="Arial"/>
          <w:color w:val="000000"/>
          <w:sz w:val="17"/>
          <w:szCs w:val="17"/>
        </w:rPr>
        <w:br/>
      </w:r>
      <w:r w:rsidRPr="00F0648B">
        <w:rPr>
          <w:b/>
          <w:bCs/>
          <w:color w:val="000000"/>
        </w:rPr>
        <w:t>Содержание программы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Первый года обучения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Раздел 1. Введение в образовательную программу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Тема 1.1. Вводное занятие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i/>
          <w:iCs/>
          <w:color w:val="000000"/>
        </w:rPr>
        <w:t>Теория</w:t>
      </w:r>
      <w:r w:rsidRPr="00F0648B">
        <w:rPr>
          <w:b/>
          <w:bCs/>
          <w:color w:val="000000"/>
        </w:rPr>
        <w:t>:</w:t>
      </w:r>
      <w:r w:rsidRPr="00F0648B">
        <w:rPr>
          <w:color w:val="000000"/>
        </w:rPr>
        <w:t xml:space="preserve"> Комплектование. Знакомство с </w:t>
      </w:r>
      <w:proofErr w:type="gramStart"/>
      <w:r w:rsidRPr="00F0648B">
        <w:rPr>
          <w:color w:val="000000"/>
        </w:rPr>
        <w:t>обучающимися</w:t>
      </w:r>
      <w:proofErr w:type="gramEnd"/>
      <w:r w:rsidRPr="00F0648B">
        <w:rPr>
          <w:color w:val="000000"/>
        </w:rPr>
        <w:t>. ТБ и санитарно-гигиенические требования на занятиях. Значение физической культуры для здоровья.</w:t>
      </w:r>
      <w:r w:rsidRPr="00F0648B">
        <w:rPr>
          <w:i/>
          <w:iCs/>
          <w:color w:val="000000"/>
        </w:rPr>
        <w:t> </w:t>
      </w:r>
      <w:r w:rsidRPr="00F0648B">
        <w:rPr>
          <w:color w:val="000000"/>
        </w:rPr>
        <w:t>Санитарно-гигиенические требования к спортсменам.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i/>
          <w:iCs/>
          <w:color w:val="000000"/>
        </w:rPr>
        <w:t>Практика</w:t>
      </w:r>
      <w:r w:rsidRPr="00F0648B">
        <w:rPr>
          <w:color w:val="000000"/>
        </w:rPr>
        <w:t>: Просмотр и анализ видеоматериалов о национальных видах спорта. ОФП, национальные игры коренных народов Севера.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Тема 1.2.</w:t>
      </w:r>
      <w:r w:rsidRPr="00F0648B">
        <w:rPr>
          <w:color w:val="000000"/>
        </w:rPr>
        <w:t> Традиции, обычаи, спортивные игры, состязания народов Севера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i/>
          <w:iCs/>
          <w:color w:val="000000"/>
        </w:rPr>
        <w:t>Теория.</w:t>
      </w:r>
      <w:r w:rsidRPr="00F0648B">
        <w:rPr>
          <w:color w:val="000000"/>
        </w:rPr>
        <w:t> Традиции, обычаи, спортивные игры, состязания народов Севера. Гигиенические требования к спортивной одежде и обуви. Влияние образа жизни на состояние здоровья.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i/>
          <w:iCs/>
          <w:color w:val="000000"/>
        </w:rPr>
        <w:t>Практика</w:t>
      </w:r>
      <w:r w:rsidRPr="00F0648B">
        <w:rPr>
          <w:color w:val="000000"/>
        </w:rPr>
        <w:t>: Просмотр и анализ видеоматериалов о национальных видах спорта. ОФП, национальные игры коренных народов Севера.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Форма занятия:</w:t>
      </w:r>
      <w:r w:rsidRPr="00F0648B">
        <w:rPr>
          <w:color w:val="000000"/>
        </w:rPr>
        <w:t> традиционное, соревнование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Тема 1.3.</w:t>
      </w:r>
      <w:r w:rsidRPr="00F0648B">
        <w:rPr>
          <w:color w:val="000000"/>
        </w:rPr>
        <w:t> Самоконтроль в процессе занятий спортом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i/>
          <w:iCs/>
          <w:color w:val="000000"/>
        </w:rPr>
        <w:t>Теория.</w:t>
      </w:r>
      <w:r w:rsidRPr="00F0648B">
        <w:rPr>
          <w:color w:val="000000"/>
        </w:rPr>
        <w:t> Сущность самоконтроля и его роль в занятиях спортом. Дневник самоконтроля, его форма и содержание.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i/>
          <w:iCs/>
          <w:color w:val="000000"/>
        </w:rPr>
        <w:t>Практика</w:t>
      </w:r>
      <w:r w:rsidRPr="00F0648B">
        <w:rPr>
          <w:color w:val="000000"/>
        </w:rPr>
        <w:t>: Воспроизведение приемов самоконтроля. Фиксирование самочувствия в дневнике.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Форма занятия:</w:t>
      </w:r>
      <w:r w:rsidRPr="00F0648B">
        <w:rPr>
          <w:color w:val="000000"/>
        </w:rPr>
        <w:t> традиционное, соревнование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Методическое обеспечение:</w:t>
      </w:r>
      <w:r w:rsidRPr="00F0648B">
        <w:rPr>
          <w:color w:val="000000"/>
        </w:rPr>
        <w:t> основы традиционного физического воспитание коренных народов Сибири В. П. Красильников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Форма подведения итога:</w:t>
      </w:r>
      <w:r w:rsidRPr="00F0648B">
        <w:rPr>
          <w:color w:val="000000"/>
        </w:rPr>
        <w:t> собеседование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Раздел 2. Метание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 xml:space="preserve">Тема 2.1. Метание </w:t>
      </w:r>
      <w:proofErr w:type="spellStart"/>
      <w:r w:rsidRPr="00F0648B">
        <w:rPr>
          <w:b/>
          <w:bCs/>
          <w:color w:val="000000"/>
        </w:rPr>
        <w:t>тынзяня</w:t>
      </w:r>
      <w:proofErr w:type="spellEnd"/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i/>
          <w:iCs/>
          <w:color w:val="000000"/>
        </w:rPr>
        <w:t>Теория.</w:t>
      </w:r>
      <w:r w:rsidRPr="00F0648B">
        <w:rPr>
          <w:color w:val="000000"/>
        </w:rPr>
        <w:t> Понятие «</w:t>
      </w:r>
      <w:proofErr w:type="spellStart"/>
      <w:r w:rsidRPr="00F0648B">
        <w:rPr>
          <w:color w:val="000000"/>
        </w:rPr>
        <w:t>Тынзян</w:t>
      </w:r>
      <w:proofErr w:type="spellEnd"/>
      <w:r w:rsidRPr="00F0648B">
        <w:rPr>
          <w:color w:val="000000"/>
        </w:rPr>
        <w:t xml:space="preserve">». Правила наматывания </w:t>
      </w:r>
      <w:proofErr w:type="spellStart"/>
      <w:r w:rsidRPr="00F0648B">
        <w:rPr>
          <w:color w:val="000000"/>
        </w:rPr>
        <w:t>тынзяна</w:t>
      </w:r>
      <w:proofErr w:type="spellEnd"/>
      <w:r w:rsidRPr="00F0648B">
        <w:rPr>
          <w:color w:val="000000"/>
        </w:rPr>
        <w:t xml:space="preserve"> на руку. Хранение спортивного инвентаря.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i/>
          <w:iCs/>
          <w:color w:val="000000"/>
        </w:rPr>
        <w:t>Практика:</w:t>
      </w:r>
      <w:r w:rsidRPr="00F0648B">
        <w:rPr>
          <w:color w:val="000000"/>
        </w:rPr>
        <w:t xml:space="preserve"> Метание </w:t>
      </w:r>
      <w:proofErr w:type="spellStart"/>
      <w:r w:rsidRPr="00F0648B">
        <w:rPr>
          <w:color w:val="000000"/>
        </w:rPr>
        <w:t>тынзяна</w:t>
      </w:r>
      <w:proofErr w:type="spellEnd"/>
      <w:r w:rsidRPr="00F0648B">
        <w:rPr>
          <w:color w:val="000000"/>
        </w:rPr>
        <w:t xml:space="preserve">. Метание </w:t>
      </w:r>
      <w:proofErr w:type="spellStart"/>
      <w:r w:rsidRPr="00F0648B">
        <w:rPr>
          <w:color w:val="000000"/>
        </w:rPr>
        <w:t>тынзяна</w:t>
      </w:r>
      <w:proofErr w:type="spellEnd"/>
      <w:r w:rsidRPr="00F0648B">
        <w:rPr>
          <w:color w:val="000000"/>
        </w:rPr>
        <w:t xml:space="preserve"> с 3-9 метров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 xml:space="preserve">Тема 2.2. Метание </w:t>
      </w:r>
      <w:proofErr w:type="spellStart"/>
      <w:r w:rsidRPr="00F0648B">
        <w:rPr>
          <w:b/>
          <w:bCs/>
          <w:color w:val="000000"/>
        </w:rPr>
        <w:t>тынзяна</w:t>
      </w:r>
      <w:proofErr w:type="spellEnd"/>
      <w:r w:rsidRPr="00F0648B">
        <w:rPr>
          <w:b/>
          <w:bCs/>
          <w:color w:val="000000"/>
        </w:rPr>
        <w:t xml:space="preserve"> на хорей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lastRenderedPageBreak/>
        <w:t>Теория.</w:t>
      </w:r>
      <w:r w:rsidRPr="00F0648B">
        <w:rPr>
          <w:color w:val="000000"/>
        </w:rPr>
        <w:t xml:space="preserve"> Особенности изготовления </w:t>
      </w:r>
      <w:proofErr w:type="spellStart"/>
      <w:r w:rsidRPr="00F0648B">
        <w:rPr>
          <w:color w:val="000000"/>
        </w:rPr>
        <w:t>тынзяня</w:t>
      </w:r>
      <w:proofErr w:type="spellEnd"/>
      <w:r w:rsidRPr="00F0648B">
        <w:rPr>
          <w:color w:val="000000"/>
        </w:rPr>
        <w:t xml:space="preserve">, хорея. Правила безопасности на занятии. Техника метания </w:t>
      </w:r>
      <w:proofErr w:type="spellStart"/>
      <w:r w:rsidRPr="00F0648B">
        <w:rPr>
          <w:color w:val="000000"/>
        </w:rPr>
        <w:t>тынзяня</w:t>
      </w:r>
      <w:proofErr w:type="spellEnd"/>
      <w:r w:rsidRPr="00F0648B">
        <w:rPr>
          <w:color w:val="000000"/>
        </w:rPr>
        <w:t>.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Практика:</w:t>
      </w:r>
      <w:r w:rsidRPr="00F0648B">
        <w:rPr>
          <w:color w:val="000000"/>
        </w:rPr>
        <w:t xml:space="preserve"> Совершенствование техники метания </w:t>
      </w:r>
      <w:proofErr w:type="spellStart"/>
      <w:r w:rsidRPr="00F0648B">
        <w:rPr>
          <w:color w:val="000000"/>
        </w:rPr>
        <w:t>тынзяна</w:t>
      </w:r>
      <w:proofErr w:type="spellEnd"/>
      <w:r w:rsidRPr="00F0648B">
        <w:rPr>
          <w:color w:val="000000"/>
        </w:rPr>
        <w:t xml:space="preserve"> на хорей.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Тема 2.3. Метание малого мяча, камней, шишек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Теория.</w:t>
      </w:r>
      <w:r w:rsidRPr="00F0648B">
        <w:rPr>
          <w:color w:val="000000"/>
        </w:rPr>
        <w:t> Особенности метание мяча с места в цель, точность попадания в цель.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Практика.</w:t>
      </w:r>
      <w:r w:rsidRPr="00F0648B">
        <w:rPr>
          <w:color w:val="000000"/>
        </w:rPr>
        <w:t> Правильное выполнение метания мяча в цель с места.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Тема 2.4. Метание набивных мячей из различных положений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Теория:</w:t>
      </w:r>
      <w:r w:rsidRPr="00F0648B">
        <w:rPr>
          <w:color w:val="000000"/>
        </w:rPr>
        <w:t> Метание набивного мяча с места в цель, точность попадания в цель.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Практика:</w:t>
      </w:r>
      <w:r w:rsidRPr="00F0648B">
        <w:rPr>
          <w:color w:val="000000"/>
        </w:rPr>
        <w:t> Правильное выполнение метания мяча в цель с места.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Форма занятия:</w:t>
      </w:r>
      <w:r w:rsidRPr="00F0648B">
        <w:rPr>
          <w:color w:val="000000"/>
        </w:rPr>
        <w:t> традиционное занятие, занятие - соревнование,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Методическое обеспечение:</w:t>
      </w:r>
      <w:r w:rsidRPr="00F0648B">
        <w:rPr>
          <w:color w:val="000000"/>
        </w:rPr>
        <w:t> В.П.Красильников «Основы традиционного физического воспитания коренных народов Сибири», пособие Синявский Н И. Нормы, нормативы по возрастам.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Форма подведения итогов:</w:t>
      </w:r>
      <w:r w:rsidRPr="00F0648B">
        <w:rPr>
          <w:color w:val="000000"/>
        </w:rPr>
        <w:t xml:space="preserve"> Специальные упражнения силовой направленности для мышц туловища, плеча и предплечья, собеседование, соревнование по метанию </w:t>
      </w:r>
      <w:proofErr w:type="spellStart"/>
      <w:r w:rsidRPr="00F0648B">
        <w:rPr>
          <w:color w:val="000000"/>
        </w:rPr>
        <w:t>тынзяня</w:t>
      </w:r>
      <w:proofErr w:type="spellEnd"/>
      <w:r w:rsidRPr="00F0648B">
        <w:rPr>
          <w:color w:val="000000"/>
        </w:rPr>
        <w:t>, соревнование по метанию мяча с места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Раздел 3. Бег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Тема 3.1 Специальные беговые упражнения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Теория.</w:t>
      </w:r>
      <w:r w:rsidRPr="00F0648B">
        <w:rPr>
          <w:color w:val="000000"/>
        </w:rPr>
        <w:t> Специальные беговые упражнения. Скоростной бег, переменный бег, повторные беговые упражнения.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Практика:</w:t>
      </w:r>
      <w:r w:rsidRPr="00F0648B">
        <w:rPr>
          <w:color w:val="000000"/>
        </w:rPr>
        <w:t> Выполнение специальных беговых упражнений.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Тема 3.2. Бег с максимальной скоростью на дистанцию 60 - 100 метров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Теория. Понятие скоростного бега. Бег с изменением скорости.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Практика: Тренировка бега на 60-100 метров.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Тема 3.3. Бег по пересеченной местности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Теория:</w:t>
      </w:r>
      <w:r w:rsidRPr="00F0648B">
        <w:rPr>
          <w:color w:val="000000"/>
        </w:rPr>
        <w:t> Медленный бег, попеременный бег, контрольный норматив времени</w:t>
      </w:r>
      <w:proofErr w:type="gramStart"/>
      <w:r w:rsidRPr="00F0648B">
        <w:rPr>
          <w:color w:val="000000"/>
        </w:rPr>
        <w:t xml:space="preserve"> .</w:t>
      </w:r>
      <w:proofErr w:type="gramEnd"/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Практика:</w:t>
      </w:r>
      <w:r w:rsidRPr="00F0648B">
        <w:rPr>
          <w:color w:val="000000"/>
        </w:rPr>
        <w:t> Бег по пересеченной местности от 2- 3,5 км.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Тема 3.4. Эстафетный бег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color w:val="000000"/>
        </w:rPr>
        <w:t>Теория</w:t>
      </w:r>
      <w:proofErr w:type="gramStart"/>
      <w:r w:rsidRPr="00F0648B">
        <w:rPr>
          <w:color w:val="000000"/>
        </w:rPr>
        <w:t xml:space="preserve">:. </w:t>
      </w:r>
      <w:proofErr w:type="gramEnd"/>
      <w:r w:rsidRPr="00F0648B">
        <w:rPr>
          <w:color w:val="000000"/>
        </w:rPr>
        <w:t>Правила эстафетного бега. Старт в эстафетном беге.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color w:val="000000"/>
        </w:rPr>
        <w:t>Практика: Выполнение норматива эстафетного бега.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Тема 3.5. Бег с палкой по пересеченной местности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Теория.</w:t>
      </w:r>
      <w:r w:rsidRPr="00F0648B">
        <w:rPr>
          <w:color w:val="000000"/>
        </w:rPr>
        <w:t> Медленный бег с палкой 2 км, переменный бег. Приемы контроля самочувствия.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Практика:</w:t>
      </w:r>
      <w:r w:rsidRPr="00F0648B">
        <w:rPr>
          <w:color w:val="000000"/>
        </w:rPr>
        <w:t> Выполнение норматива бега с палкой. Контроль самочувствия.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Методическое обеспечение: нормативы в эстафетном беге, нормативы по бегу, нормативы по бегу по пересеченной местности, нормативы в эстафетном беге.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Форма подведения итога:</w:t>
      </w:r>
      <w:r w:rsidRPr="00F0648B">
        <w:rPr>
          <w:color w:val="000000"/>
        </w:rPr>
        <w:t> эстафета, соревнование по бегу на скорость, нормативы, соревнование по бегу на скорость, кросс по пересеченной местности.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Форма занятия:</w:t>
      </w:r>
      <w:r w:rsidRPr="00F0648B">
        <w:rPr>
          <w:color w:val="000000"/>
        </w:rPr>
        <w:t> традиционное занятие занятие-соревнование, комбинированное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Раздел 4. Прыжки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Тема 4.1. Прыжки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lastRenderedPageBreak/>
        <w:t>Теория.</w:t>
      </w:r>
      <w:r w:rsidRPr="00F0648B">
        <w:rPr>
          <w:color w:val="000000"/>
        </w:rPr>
        <w:t> Прыжки на месте с подниманием бедра, прыжки в длину с места.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Практика:</w:t>
      </w:r>
      <w:r w:rsidRPr="00F0648B">
        <w:rPr>
          <w:color w:val="000000"/>
        </w:rPr>
        <w:t> Формирование умений прыжков в длину.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Тема 4.2. Тройной национальный прыжок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Теория.</w:t>
      </w:r>
      <w:r w:rsidRPr="00F0648B">
        <w:rPr>
          <w:color w:val="000000"/>
        </w:rPr>
        <w:t> Прыжки вверх на месте с доставанием подвешенных предметов рукой, прыжки вверх на месте с доставанием подвешенных предметов ногой.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Практика:</w:t>
      </w:r>
      <w:r w:rsidRPr="00F0648B">
        <w:rPr>
          <w:color w:val="000000"/>
        </w:rPr>
        <w:t> Выполнение тройного национального прыжка.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Тема 4.3. Тройной национальный прыжок с разбега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Теория:</w:t>
      </w:r>
      <w:r w:rsidRPr="00F0648B">
        <w:rPr>
          <w:color w:val="000000"/>
        </w:rPr>
        <w:t> Техника выполнения тройного национального прыжка. Прыжки в длину с разбега и с места.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Практика:</w:t>
      </w:r>
      <w:r w:rsidRPr="00F0648B">
        <w:rPr>
          <w:color w:val="000000"/>
        </w:rPr>
        <w:t> Выполнение тройного национального прыжка с разбега.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Тема 4.4. Прыжки через нарты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Теория.</w:t>
      </w:r>
      <w:r w:rsidRPr="00F0648B">
        <w:rPr>
          <w:color w:val="000000"/>
        </w:rPr>
        <w:t> Спрыгивание с горки. Прыжки через надувные мячи, прыжки по разметкам с изменением расстояний между разметками. Прыжки через нарты высотой 30 см. Приемы контроля самочувствия.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Практика:</w:t>
      </w:r>
      <w:r w:rsidRPr="00F0648B">
        <w:rPr>
          <w:color w:val="000000"/>
        </w:rPr>
        <w:t> Выполнение прыжков через нарты. Контроль самочувствия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Форма занятия:</w:t>
      </w:r>
      <w:r w:rsidRPr="00F0648B">
        <w:rPr>
          <w:color w:val="000000"/>
        </w:rPr>
        <w:t> традиционное, игра, соревнование.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Методическое обеспечение:</w:t>
      </w:r>
      <w:r w:rsidRPr="00F0648B">
        <w:rPr>
          <w:color w:val="000000"/>
        </w:rPr>
        <w:t> Л. А Семенов «Методические рекомендации», нормативы по прыжкам, нормы и нормативы по возрастам.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Форма подведения итога:</w:t>
      </w:r>
      <w:r w:rsidRPr="00F0648B">
        <w:rPr>
          <w:color w:val="000000"/>
        </w:rPr>
        <w:t> собеседование, соревнования по прыжкам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Раздел 5. Национальные игры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Тема 5.1. Подвижные игры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Теория: Виды национальных подвижных игр. Основные правила игры “Северные олени”. </w:t>
      </w:r>
      <w:r w:rsidRPr="00F0648B">
        <w:rPr>
          <w:color w:val="000000"/>
        </w:rPr>
        <w:t>Бег широким шагом, прыжки животных, ориентация в пространстве.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Практика: Игры “Северные олени”, “Оленья упряжка” («Ты», «</w:t>
      </w:r>
      <w:proofErr w:type="spellStart"/>
      <w:r w:rsidRPr="00F0648B">
        <w:rPr>
          <w:b/>
          <w:bCs/>
          <w:color w:val="000000"/>
        </w:rPr>
        <w:t>Нгэдалёда</w:t>
      </w:r>
      <w:proofErr w:type="spellEnd"/>
      <w:r w:rsidRPr="00F0648B">
        <w:rPr>
          <w:b/>
          <w:bCs/>
          <w:color w:val="000000"/>
        </w:rPr>
        <w:t>»).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Тема 5.2. Силовые игры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Теория:</w:t>
      </w:r>
      <w:r w:rsidRPr="00F0648B">
        <w:rPr>
          <w:color w:val="000000"/>
        </w:rPr>
        <w:t> Силовые национальные игры. Основные правила игры “ Важенка и оленята”.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color w:val="000000"/>
        </w:rPr>
        <w:t>Приемы самоконтроля самочувствия.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Практика: </w:t>
      </w:r>
      <w:r w:rsidRPr="00F0648B">
        <w:rPr>
          <w:color w:val="000000"/>
        </w:rPr>
        <w:t xml:space="preserve">Игры “ Важенка и оленята”, “Догонялки” (« </w:t>
      </w:r>
      <w:proofErr w:type="spellStart"/>
      <w:r w:rsidRPr="00F0648B">
        <w:rPr>
          <w:color w:val="000000"/>
        </w:rPr>
        <w:t>Яхадей</w:t>
      </w:r>
      <w:proofErr w:type="spellEnd"/>
      <w:r w:rsidRPr="00F0648B">
        <w:rPr>
          <w:color w:val="000000"/>
        </w:rPr>
        <w:t xml:space="preserve"> и </w:t>
      </w:r>
      <w:proofErr w:type="spellStart"/>
      <w:r w:rsidRPr="00F0648B">
        <w:rPr>
          <w:color w:val="000000"/>
        </w:rPr>
        <w:t>суляко</w:t>
      </w:r>
      <w:proofErr w:type="spellEnd"/>
      <w:r w:rsidRPr="00F0648B">
        <w:rPr>
          <w:color w:val="000000"/>
        </w:rPr>
        <w:t>», «</w:t>
      </w:r>
      <w:proofErr w:type="spellStart"/>
      <w:r w:rsidRPr="00F0648B">
        <w:rPr>
          <w:color w:val="000000"/>
        </w:rPr>
        <w:t>Сюрберта</w:t>
      </w:r>
      <w:proofErr w:type="spellEnd"/>
      <w:r w:rsidRPr="00F0648B">
        <w:rPr>
          <w:color w:val="000000"/>
        </w:rPr>
        <w:t>»). Контроль самочувствия.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color w:val="000000"/>
        </w:rPr>
        <w:t>Формы занятия:</w:t>
      </w:r>
      <w:r w:rsidRPr="00F0648B">
        <w:rPr>
          <w:b/>
          <w:bCs/>
          <w:color w:val="000000"/>
        </w:rPr>
        <w:t> комбинированное, занятие-игра.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Методическое обеспечение:</w:t>
      </w:r>
      <w:r w:rsidRPr="00F0648B">
        <w:rPr>
          <w:color w:val="000000"/>
        </w:rPr>
        <w:t> Л. А Семенов «Методические рекомендации»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Форма подведения итога:</w:t>
      </w:r>
      <w:r w:rsidRPr="00F0648B">
        <w:rPr>
          <w:color w:val="000000"/>
        </w:rPr>
        <w:t> анализ проведенных игр.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Раздел 6. Спортивные соревнования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Тема 6.1. Соревнования по силовым и подвижным играм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Теория:</w:t>
      </w:r>
      <w:r w:rsidRPr="00F0648B">
        <w:rPr>
          <w:color w:val="000000"/>
        </w:rPr>
        <w:t> Правила соревнований по силовым и подвижным играм. Документальное оформление соревнований.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Практика:</w:t>
      </w:r>
      <w:r w:rsidRPr="00F0648B">
        <w:rPr>
          <w:color w:val="000000"/>
        </w:rPr>
        <w:t> Подготовка к соревнованиям. Организация и проведение соревнований.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color w:val="000000"/>
        </w:rPr>
        <w:t>Соблюдение техники безопасности. Контроль самочувствия.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Тема 6.2. Спортивные соревнования по национальным видам спорта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Теория:</w:t>
      </w:r>
      <w:r w:rsidRPr="00F0648B">
        <w:rPr>
          <w:color w:val="000000"/>
        </w:rPr>
        <w:t> Правила соревнований. Заявки, протоколы соревнований, судейство.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lastRenderedPageBreak/>
        <w:t>Практика:</w:t>
      </w:r>
      <w:r w:rsidRPr="00F0648B">
        <w:rPr>
          <w:color w:val="000000"/>
        </w:rPr>
        <w:t> Подготовка к соревнованиям. Организация и проведение соревнований.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Форма занятия:</w:t>
      </w:r>
      <w:r w:rsidRPr="00F0648B">
        <w:rPr>
          <w:color w:val="000000"/>
        </w:rPr>
        <w:t> традиционное занятие соревнование, игра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Методическое обеспечение:</w:t>
      </w:r>
      <w:r w:rsidRPr="00F0648B">
        <w:rPr>
          <w:color w:val="000000"/>
        </w:rPr>
        <w:t> методические рекомендации Л. А Семенова, В.Г</w:t>
      </w:r>
      <w:proofErr w:type="gramStart"/>
      <w:r w:rsidRPr="00F0648B">
        <w:rPr>
          <w:color w:val="000000"/>
        </w:rPr>
        <w:t>1</w:t>
      </w:r>
      <w:proofErr w:type="gramEnd"/>
      <w:r w:rsidRPr="00F0648B">
        <w:rPr>
          <w:color w:val="000000"/>
        </w:rPr>
        <w:t>.Красильников «Основы традиционного физического воспитания коренных народов Сибири».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Форма подведения итогов:</w:t>
      </w:r>
      <w:r w:rsidRPr="00F0648B">
        <w:rPr>
          <w:color w:val="000000"/>
        </w:rPr>
        <w:t xml:space="preserve"> соревнование «гонки на нартах», конкурс по </w:t>
      </w:r>
      <w:proofErr w:type="spellStart"/>
      <w:r w:rsidRPr="00F0648B">
        <w:rPr>
          <w:color w:val="000000"/>
        </w:rPr>
        <w:t>перетягиванию</w:t>
      </w:r>
      <w:proofErr w:type="spellEnd"/>
      <w:r w:rsidRPr="00F0648B">
        <w:rPr>
          <w:color w:val="000000"/>
        </w:rPr>
        <w:t xml:space="preserve"> палки.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Содержание программы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Второй года обучения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color w:val="000000"/>
        </w:rPr>
        <w:br/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Раздел 1. Введение в образовательную программу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Тема 1.1. Вводное занятие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Теория: </w:t>
      </w:r>
      <w:r w:rsidRPr="00F0648B">
        <w:rPr>
          <w:color w:val="000000"/>
        </w:rPr>
        <w:t>Вводное занятие. Режим работы объединения, техника безопасности, правила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color w:val="000000"/>
        </w:rPr>
        <w:t>пожарной безопасности.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Практика: </w:t>
      </w:r>
      <w:r w:rsidRPr="00F0648B">
        <w:rPr>
          <w:color w:val="000000"/>
        </w:rPr>
        <w:t>ОФУ.</w:t>
      </w:r>
      <w:r w:rsidRPr="00F0648B">
        <w:rPr>
          <w:b/>
          <w:bCs/>
          <w:color w:val="000000"/>
        </w:rPr>
        <w:t> </w:t>
      </w:r>
      <w:r w:rsidRPr="00F0648B">
        <w:rPr>
          <w:color w:val="000000"/>
        </w:rPr>
        <w:t>Техника безопасности при выполнении спортивных упражнений.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Тема 1.2. Спортивные игры и состязания народов Севера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Теория.</w:t>
      </w:r>
      <w:r w:rsidRPr="00F0648B">
        <w:rPr>
          <w:color w:val="000000"/>
        </w:rPr>
        <w:t> Традиции, обычаи, спортивные игры, состязания народов Севера. Характерные особенности хантыйских игр. Гигиенические требования к спортивной одежде и обуви. Влияние образа жизни на состояние здоровья.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Практика:</w:t>
      </w:r>
      <w:r w:rsidRPr="00F0648B">
        <w:rPr>
          <w:color w:val="000000"/>
        </w:rPr>
        <w:t> Игры народов Севера.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Формы занятия:</w:t>
      </w:r>
      <w:r w:rsidRPr="00F0648B">
        <w:rPr>
          <w:color w:val="000000"/>
        </w:rPr>
        <w:t> </w:t>
      </w:r>
      <w:proofErr w:type="gramStart"/>
      <w:r w:rsidRPr="00F0648B">
        <w:rPr>
          <w:color w:val="000000"/>
        </w:rPr>
        <w:t>традиционное</w:t>
      </w:r>
      <w:proofErr w:type="gramEnd"/>
      <w:r w:rsidRPr="00F0648B">
        <w:rPr>
          <w:color w:val="000000"/>
        </w:rPr>
        <w:t>, игра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Методическое обеспечение:</w:t>
      </w:r>
      <w:r w:rsidRPr="00F0648B">
        <w:rPr>
          <w:color w:val="000000"/>
        </w:rPr>
        <w:t> основы традиционного физического воспитание коренных народов Сибири В. П. Красильников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Форма подведения итога:</w:t>
      </w:r>
      <w:r w:rsidRPr="00F0648B">
        <w:rPr>
          <w:color w:val="000000"/>
        </w:rPr>
        <w:t> собеседование.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Раздел 2. Метание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Тема 2.1. Метание</w:t>
      </w:r>
      <w:r w:rsidRPr="00F0648B">
        <w:rPr>
          <w:color w:val="000000"/>
        </w:rPr>
        <w:t> </w:t>
      </w:r>
      <w:proofErr w:type="spellStart"/>
      <w:r w:rsidRPr="00F0648B">
        <w:rPr>
          <w:b/>
          <w:bCs/>
          <w:color w:val="000000"/>
        </w:rPr>
        <w:t>тынзяня</w:t>
      </w:r>
      <w:proofErr w:type="spellEnd"/>
      <w:r w:rsidRPr="00F0648B">
        <w:rPr>
          <w:b/>
          <w:bCs/>
          <w:color w:val="000000"/>
        </w:rPr>
        <w:t xml:space="preserve"> на хорей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Теория.</w:t>
      </w:r>
      <w:r w:rsidRPr="00F0648B">
        <w:rPr>
          <w:color w:val="000000"/>
        </w:rPr>
        <w:t xml:space="preserve"> Особенности метания </w:t>
      </w:r>
      <w:proofErr w:type="spellStart"/>
      <w:r w:rsidRPr="00F0648B">
        <w:rPr>
          <w:color w:val="000000"/>
        </w:rPr>
        <w:t>тынзяня</w:t>
      </w:r>
      <w:proofErr w:type="spellEnd"/>
      <w:r w:rsidRPr="00F0648B">
        <w:rPr>
          <w:color w:val="000000"/>
        </w:rPr>
        <w:t xml:space="preserve"> на хорей. Специфика и устройство специальных площадок для игр и состязаний («</w:t>
      </w:r>
      <w:proofErr w:type="spellStart"/>
      <w:r w:rsidRPr="00F0648B">
        <w:rPr>
          <w:color w:val="000000"/>
        </w:rPr>
        <w:t>ярколава</w:t>
      </w:r>
      <w:proofErr w:type="spellEnd"/>
      <w:r w:rsidRPr="00F0648B">
        <w:rPr>
          <w:color w:val="000000"/>
        </w:rPr>
        <w:t>»).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Практика:</w:t>
      </w:r>
      <w:r w:rsidRPr="00F0648B">
        <w:rPr>
          <w:color w:val="000000"/>
        </w:rPr>
        <w:t xml:space="preserve"> Совершенствование техники метания </w:t>
      </w:r>
      <w:proofErr w:type="spellStart"/>
      <w:r w:rsidRPr="00F0648B">
        <w:rPr>
          <w:color w:val="000000"/>
        </w:rPr>
        <w:t>тынзяня</w:t>
      </w:r>
      <w:proofErr w:type="spellEnd"/>
      <w:r w:rsidRPr="00F0648B">
        <w:rPr>
          <w:color w:val="000000"/>
        </w:rPr>
        <w:t xml:space="preserve"> на хорей.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 xml:space="preserve">Тема 2.2. Метание </w:t>
      </w:r>
      <w:proofErr w:type="spellStart"/>
      <w:r w:rsidRPr="00F0648B">
        <w:rPr>
          <w:b/>
          <w:bCs/>
          <w:color w:val="000000"/>
        </w:rPr>
        <w:t>тынзяня</w:t>
      </w:r>
      <w:proofErr w:type="spellEnd"/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Теория.</w:t>
      </w:r>
      <w:r w:rsidRPr="00F0648B">
        <w:rPr>
          <w:color w:val="000000"/>
        </w:rPr>
        <w:t xml:space="preserve"> Особенности метания </w:t>
      </w:r>
      <w:proofErr w:type="spellStart"/>
      <w:r w:rsidRPr="00F0648B">
        <w:rPr>
          <w:color w:val="000000"/>
        </w:rPr>
        <w:t>тынзяня</w:t>
      </w:r>
      <w:proofErr w:type="spellEnd"/>
      <w:r w:rsidRPr="00F0648B">
        <w:rPr>
          <w:color w:val="000000"/>
        </w:rPr>
        <w:t xml:space="preserve">. Метание </w:t>
      </w:r>
      <w:proofErr w:type="spellStart"/>
      <w:r w:rsidRPr="00F0648B">
        <w:rPr>
          <w:color w:val="000000"/>
        </w:rPr>
        <w:t>тынзяня</w:t>
      </w:r>
      <w:proofErr w:type="spellEnd"/>
      <w:r w:rsidRPr="00F0648B">
        <w:rPr>
          <w:color w:val="000000"/>
        </w:rPr>
        <w:t xml:space="preserve"> с 3-9 метров. Хранение </w:t>
      </w:r>
      <w:proofErr w:type="gramStart"/>
      <w:r w:rsidRPr="00F0648B">
        <w:rPr>
          <w:color w:val="000000"/>
        </w:rPr>
        <w:t>спортивного</w:t>
      </w:r>
      <w:proofErr w:type="gramEnd"/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color w:val="000000"/>
        </w:rPr>
        <w:t>инвентаря.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Практика:</w:t>
      </w:r>
      <w:r w:rsidRPr="00F0648B">
        <w:rPr>
          <w:color w:val="000000"/>
        </w:rPr>
        <w:t xml:space="preserve"> Метание </w:t>
      </w:r>
      <w:proofErr w:type="spellStart"/>
      <w:r w:rsidRPr="00F0648B">
        <w:rPr>
          <w:color w:val="000000"/>
        </w:rPr>
        <w:t>тынзяня</w:t>
      </w:r>
      <w:proofErr w:type="spellEnd"/>
      <w:r w:rsidRPr="00F0648B">
        <w:rPr>
          <w:color w:val="000000"/>
        </w:rPr>
        <w:t xml:space="preserve"> на хорей.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Тема 2.3. Метание малого мяча, камней, шишек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Теория:</w:t>
      </w:r>
      <w:r w:rsidRPr="00F0648B">
        <w:rPr>
          <w:color w:val="000000"/>
        </w:rPr>
        <w:t> Техника метания мяча с места в цель, приемы для точности попадания в цель.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Практика:</w:t>
      </w:r>
      <w:r w:rsidRPr="00F0648B">
        <w:rPr>
          <w:color w:val="000000"/>
        </w:rPr>
        <w:t> Совершенствование техники метания мяча в цель с места.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Тема 2.4. Метание набивных мячей из различных положений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Теория:</w:t>
      </w:r>
      <w:r w:rsidRPr="00F0648B">
        <w:rPr>
          <w:color w:val="000000"/>
        </w:rPr>
        <w:t> Метание набивного мяча с места в цель, точность попадания в цель.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Практика:</w:t>
      </w:r>
      <w:r w:rsidRPr="00F0648B">
        <w:rPr>
          <w:color w:val="000000"/>
        </w:rPr>
        <w:t> Метание мяча из различных положений.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Тема 2.5. Броски палки вверх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Теория.</w:t>
      </w:r>
      <w:r w:rsidRPr="00F0648B">
        <w:rPr>
          <w:color w:val="000000"/>
        </w:rPr>
        <w:t> Виды палок. Техника броска палки вверх. Правила состязаний по броскам палки вверх.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color w:val="000000"/>
        </w:rPr>
        <w:lastRenderedPageBreak/>
        <w:t>Техника безопасности при бросках палок вверх.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Практика:</w:t>
      </w:r>
      <w:r w:rsidRPr="00F0648B">
        <w:rPr>
          <w:color w:val="000000"/>
        </w:rPr>
        <w:t xml:space="preserve"> Совершенствование навыка кидать палку </w:t>
      </w:r>
      <w:proofErr w:type="gramStart"/>
      <w:r w:rsidRPr="00F0648B">
        <w:rPr>
          <w:color w:val="000000"/>
        </w:rPr>
        <w:t>в верх</w:t>
      </w:r>
      <w:proofErr w:type="gramEnd"/>
      <w:r w:rsidRPr="00F0648B">
        <w:rPr>
          <w:color w:val="000000"/>
        </w:rPr>
        <w:t>.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Тема 2.6. Броски топора (</w:t>
      </w:r>
      <w:proofErr w:type="spellStart"/>
      <w:r w:rsidRPr="00F0648B">
        <w:rPr>
          <w:b/>
          <w:bCs/>
          <w:color w:val="000000"/>
        </w:rPr>
        <w:t>моёпада</w:t>
      </w:r>
      <w:proofErr w:type="spellEnd"/>
      <w:r w:rsidRPr="00F0648B">
        <w:rPr>
          <w:b/>
          <w:bCs/>
          <w:color w:val="000000"/>
        </w:rPr>
        <w:t xml:space="preserve"> </w:t>
      </w:r>
      <w:proofErr w:type="spellStart"/>
      <w:r w:rsidRPr="00F0648B">
        <w:rPr>
          <w:b/>
          <w:bCs/>
          <w:color w:val="000000"/>
        </w:rPr>
        <w:t>тубка</w:t>
      </w:r>
      <w:proofErr w:type="spellEnd"/>
      <w:r w:rsidRPr="00F0648B">
        <w:rPr>
          <w:b/>
          <w:bCs/>
          <w:color w:val="000000"/>
        </w:rPr>
        <w:t>)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Теория.</w:t>
      </w:r>
      <w:r w:rsidRPr="00F0648B">
        <w:rPr>
          <w:color w:val="000000"/>
        </w:rPr>
        <w:t xml:space="preserve"> Особенности топора. Материалы для изготовления топора. Правила состязаний </w:t>
      </w:r>
      <w:proofErr w:type="gramStart"/>
      <w:r w:rsidRPr="00F0648B">
        <w:rPr>
          <w:color w:val="000000"/>
        </w:rPr>
        <w:t>по</w:t>
      </w:r>
      <w:proofErr w:type="gramEnd"/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color w:val="000000"/>
        </w:rPr>
        <w:t>метанию топора. Техника безопасности при бросках топора.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Практика:</w:t>
      </w:r>
      <w:r w:rsidRPr="00F0648B">
        <w:rPr>
          <w:color w:val="000000"/>
        </w:rPr>
        <w:t> Совершенствование навыка метания топора.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Тема 2.7. Броски палки на дальность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Теория.</w:t>
      </w:r>
      <w:r w:rsidRPr="00F0648B">
        <w:rPr>
          <w:color w:val="000000"/>
        </w:rPr>
        <w:t> Виды палок. Техника броска палки на дальность. Правила состязаний по броскам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color w:val="000000"/>
        </w:rPr>
        <w:t>палки на дальность. Техника безопасности при бросках палок на дальность.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Практика:</w:t>
      </w:r>
      <w:r w:rsidRPr="00F0648B">
        <w:rPr>
          <w:color w:val="000000"/>
        </w:rPr>
        <w:t> Совершенствование навыка кидания палки.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 xml:space="preserve">Тема 2.8. Соревнования по метанию </w:t>
      </w:r>
      <w:proofErr w:type="spellStart"/>
      <w:r w:rsidRPr="00F0648B">
        <w:rPr>
          <w:b/>
          <w:bCs/>
          <w:color w:val="000000"/>
        </w:rPr>
        <w:t>тынзяня</w:t>
      </w:r>
      <w:proofErr w:type="spellEnd"/>
      <w:r w:rsidRPr="00F0648B">
        <w:rPr>
          <w:b/>
          <w:bCs/>
          <w:color w:val="000000"/>
        </w:rPr>
        <w:t xml:space="preserve"> на хорей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Теория.</w:t>
      </w:r>
      <w:r w:rsidRPr="00F0648B">
        <w:rPr>
          <w:color w:val="000000"/>
        </w:rPr>
        <w:t xml:space="preserve"> Правила соревнований по метанию </w:t>
      </w:r>
      <w:proofErr w:type="spellStart"/>
      <w:r w:rsidRPr="00F0648B">
        <w:rPr>
          <w:color w:val="000000"/>
        </w:rPr>
        <w:t>тынзяня</w:t>
      </w:r>
      <w:proofErr w:type="spellEnd"/>
      <w:r w:rsidRPr="00F0648B">
        <w:rPr>
          <w:color w:val="000000"/>
        </w:rPr>
        <w:t xml:space="preserve"> на хорей. Участники соревнований.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color w:val="000000"/>
        </w:rPr>
        <w:t>Особенности спортивного инвентаря. Оформление заявки, протокола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Практика:</w:t>
      </w:r>
      <w:r w:rsidRPr="00F0648B">
        <w:rPr>
          <w:color w:val="000000"/>
        </w:rPr>
        <w:t xml:space="preserve"> Организация и проведение соревнования метания </w:t>
      </w:r>
      <w:proofErr w:type="spellStart"/>
      <w:r w:rsidRPr="00F0648B">
        <w:rPr>
          <w:color w:val="000000"/>
        </w:rPr>
        <w:t>тынзяня</w:t>
      </w:r>
      <w:proofErr w:type="spellEnd"/>
      <w:r w:rsidRPr="00F0648B">
        <w:rPr>
          <w:color w:val="000000"/>
        </w:rPr>
        <w:t xml:space="preserve"> на хорей.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Форма занятия:</w:t>
      </w:r>
      <w:r w:rsidRPr="00F0648B">
        <w:rPr>
          <w:color w:val="000000"/>
        </w:rPr>
        <w:t> традиционное, занятие-игра, занятие-соревнование.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Методическое обеспечение:</w:t>
      </w:r>
      <w:r w:rsidRPr="00F0648B">
        <w:rPr>
          <w:color w:val="000000"/>
        </w:rPr>
        <w:t> Синявский Н И. «Пособие», В.П.Красильников «Основы традиционного физического воспитания коренных народов Сибири», методические рекомендации Л. А. Семенова, нормы, нормативы по возрастам</w:t>
      </w:r>
    </w:p>
    <w:p w:rsidR="00477AD0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Форма подведения итога:</w:t>
      </w:r>
      <w:r w:rsidRPr="00F0648B">
        <w:rPr>
          <w:color w:val="000000"/>
        </w:rPr>
        <w:t xml:space="preserve"> специальные упражнения </w:t>
      </w:r>
      <w:proofErr w:type="gramStart"/>
      <w:r w:rsidRPr="00F0648B">
        <w:rPr>
          <w:color w:val="000000"/>
        </w:rPr>
        <w:t>силовой</w:t>
      </w:r>
      <w:proofErr w:type="gramEnd"/>
      <w:r w:rsidRPr="00F0648B">
        <w:rPr>
          <w:color w:val="000000"/>
        </w:rPr>
        <w:t xml:space="preserve"> </w:t>
      </w:r>
      <w:proofErr w:type="spellStart"/>
      <w:r w:rsidRPr="00F0648B">
        <w:rPr>
          <w:color w:val="000000"/>
        </w:rPr>
        <w:t>направленност</w:t>
      </w:r>
      <w:proofErr w:type="spellEnd"/>
    </w:p>
    <w:p w:rsidR="00477AD0" w:rsidRDefault="00477AD0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color w:val="000000"/>
        </w:rPr>
        <w:t>и для мышц туловища, соревнование по метанию мяча с места, плеча и предплечья, анализ проведенной игры, анализ проведенной игры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Раздел 3. Бег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Тема 3.1. Специальные беговые упражнения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Теория.</w:t>
      </w:r>
      <w:r w:rsidRPr="00F0648B">
        <w:rPr>
          <w:color w:val="000000"/>
        </w:rPr>
        <w:t> Виды бега: скоростной бег, переменный бег. Беговые упражнения.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Практика:</w:t>
      </w:r>
      <w:r w:rsidRPr="00F0648B">
        <w:rPr>
          <w:color w:val="000000"/>
        </w:rPr>
        <w:t> Выполнение специальных беговых упражнений.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Тема 3.2. Бег с максимальной скоростью на дистанцию 200-400 метров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Теории.</w:t>
      </w:r>
      <w:r w:rsidRPr="00F0648B">
        <w:rPr>
          <w:color w:val="000000"/>
        </w:rPr>
        <w:t> Скоростной бег, бег с изменением скорости.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Практика:</w:t>
      </w:r>
      <w:r w:rsidRPr="00F0648B">
        <w:rPr>
          <w:color w:val="000000"/>
        </w:rPr>
        <w:t> Тренировка бега на 200-400 метров.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Тема 3.3. Бег по пересеченной местности с преодолением препятствий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Теория:</w:t>
      </w:r>
      <w:r w:rsidRPr="00F0648B">
        <w:rPr>
          <w:color w:val="000000"/>
        </w:rPr>
        <w:t> Особенности медленного бега, попеременного бега, контрольный норматив времени.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Практика:</w:t>
      </w:r>
      <w:r w:rsidRPr="00F0648B">
        <w:rPr>
          <w:color w:val="000000"/>
        </w:rPr>
        <w:t> Бег по пересеченной местности от 2-3,5 км.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Тема 3.4. Эстафетный бег на результат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Теория: </w:t>
      </w:r>
      <w:r w:rsidRPr="00F0648B">
        <w:rPr>
          <w:color w:val="000000"/>
        </w:rPr>
        <w:t>Понятие эстафеты. Участники эстафетного бега</w:t>
      </w:r>
      <w:r w:rsidRPr="00F0648B">
        <w:rPr>
          <w:b/>
          <w:bCs/>
          <w:color w:val="000000"/>
        </w:rPr>
        <w:t>.</w:t>
      </w:r>
      <w:r w:rsidRPr="00F0648B">
        <w:rPr>
          <w:color w:val="000000"/>
        </w:rPr>
        <w:t> Старт в эстафетном беге.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Практика:</w:t>
      </w:r>
      <w:r w:rsidRPr="00F0648B">
        <w:rPr>
          <w:color w:val="000000"/>
        </w:rPr>
        <w:t> Выполнение норматива эстафетного бега.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Тема 3.5. Бег с палкой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Теория:</w:t>
      </w:r>
      <w:r w:rsidRPr="00F0648B">
        <w:rPr>
          <w:color w:val="000000"/>
        </w:rPr>
        <w:t> Медленный бег с палкой 2 км, переменный бег.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Практика:</w:t>
      </w:r>
      <w:r w:rsidRPr="00F0648B">
        <w:rPr>
          <w:color w:val="000000"/>
        </w:rPr>
        <w:t> Выполнение норматива бега с палкой.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Тема 3.6. Прятки /</w:t>
      </w:r>
      <w:proofErr w:type="spellStart"/>
      <w:r w:rsidRPr="00F0648B">
        <w:rPr>
          <w:b/>
          <w:bCs/>
          <w:color w:val="000000"/>
        </w:rPr>
        <w:t>лынзеку</w:t>
      </w:r>
      <w:proofErr w:type="spellEnd"/>
      <w:r w:rsidRPr="00F0648B">
        <w:rPr>
          <w:b/>
          <w:bCs/>
          <w:color w:val="000000"/>
        </w:rPr>
        <w:t>/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Теория: </w:t>
      </w:r>
      <w:r w:rsidRPr="00F0648B">
        <w:rPr>
          <w:color w:val="000000"/>
        </w:rPr>
        <w:t>Правила игры. Участники соревнований. Жеребьевка.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Практика:</w:t>
      </w:r>
      <w:r w:rsidRPr="00F0648B">
        <w:rPr>
          <w:color w:val="000000"/>
        </w:rPr>
        <w:t> Упражнения ОФП. Национальные игры.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lastRenderedPageBreak/>
        <w:t>Тема 3.7. Догонялки /</w:t>
      </w:r>
      <w:proofErr w:type="spellStart"/>
      <w:r w:rsidRPr="00F0648B">
        <w:rPr>
          <w:b/>
          <w:bCs/>
          <w:color w:val="000000"/>
        </w:rPr>
        <w:t>сюрберта</w:t>
      </w:r>
      <w:proofErr w:type="spellEnd"/>
      <w:r w:rsidRPr="00F0648B">
        <w:rPr>
          <w:b/>
          <w:bCs/>
          <w:color w:val="000000"/>
        </w:rPr>
        <w:t>/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Теория:</w:t>
      </w:r>
      <w:r w:rsidRPr="00F0648B">
        <w:rPr>
          <w:color w:val="000000"/>
        </w:rPr>
        <w:t> Правила игры. Участники соревнований. Жеребьевка.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Практика:</w:t>
      </w:r>
      <w:r w:rsidRPr="00F0648B">
        <w:rPr>
          <w:color w:val="000000"/>
        </w:rPr>
        <w:t> Упражнения ОФП. Национальные игры.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Тема 3.8. Соревнования, бег с палкой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Теория:</w:t>
      </w:r>
      <w:r w:rsidRPr="00F0648B">
        <w:rPr>
          <w:color w:val="000000"/>
        </w:rPr>
        <w:t> Особенности бега с палкой 2 км. Спортивный инвентарь. Техника безопасности.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Практика:</w:t>
      </w:r>
      <w:r w:rsidRPr="00F0648B">
        <w:rPr>
          <w:color w:val="000000"/>
        </w:rPr>
        <w:t> Упражнения ОФП. Национальные игры.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color w:val="000000"/>
        </w:rPr>
        <w:t>Выполнение норматива бега с палкой.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Форма занятия:</w:t>
      </w:r>
      <w:r w:rsidRPr="00F0648B">
        <w:rPr>
          <w:color w:val="000000"/>
        </w:rPr>
        <w:t> традиционное занятие, занятие-соревнование, занятие-игра, комбинированное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Методическое обеспечение:</w:t>
      </w:r>
      <w:r w:rsidRPr="00F0648B">
        <w:rPr>
          <w:color w:val="000000"/>
        </w:rPr>
        <w:t> методическая рекомендация Л. А Семенов, нормативы в эстафетном беге, нормативы по бегу по пересеченной местности, нормативы в эстафетном беге,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Форма подведения итогов:</w:t>
      </w:r>
      <w:r w:rsidRPr="00F0648B">
        <w:rPr>
          <w:color w:val="000000"/>
        </w:rPr>
        <w:t> анализ проведенной игры, эстафета, кросс по пересеченной местности, эстафета, соревнование по бегу на скорость, анализ проведенной игры.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color w:val="000000"/>
        </w:rPr>
        <w:br/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Раздел 4. Прыжки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Тема 4.1. Развитие прыгучести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Теория:</w:t>
      </w:r>
      <w:r w:rsidRPr="00F0648B">
        <w:rPr>
          <w:color w:val="000000"/>
        </w:rPr>
        <w:t> Виды упражнений для развития прыгучести</w:t>
      </w:r>
      <w:r w:rsidRPr="00F0648B">
        <w:rPr>
          <w:b/>
          <w:bCs/>
          <w:color w:val="000000"/>
        </w:rPr>
        <w:t>. </w:t>
      </w:r>
      <w:r w:rsidRPr="00F0648B">
        <w:rPr>
          <w:color w:val="000000"/>
        </w:rPr>
        <w:t>Прыжки на месте с подниманием бедра, прыжки в длину с места. Техника прыжков в длину с разбега и с места.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Практика:</w:t>
      </w:r>
      <w:r w:rsidRPr="00F0648B">
        <w:rPr>
          <w:color w:val="000000"/>
        </w:rPr>
        <w:t> Упражнения ОФП. Упражнения на развитие прыгучести. Выполнение нормативов по прыжкам в длину.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Тема 4.2. Тройной национальный прыжок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Теория:</w:t>
      </w:r>
      <w:r w:rsidRPr="00F0648B">
        <w:rPr>
          <w:color w:val="000000"/>
        </w:rPr>
        <w:t> Прыжки вверх на месте с доставанием подвешенных предметов рукой, прыжки вверх на месте с доставанием подвешенных предметов ногой.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Практика:</w:t>
      </w:r>
      <w:r w:rsidRPr="00F0648B">
        <w:rPr>
          <w:color w:val="000000"/>
        </w:rPr>
        <w:t> Формирование навыка выполнения тройного национального прыжка.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Тема 4.3. Тройной национальный прыжок с разбега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Теория:</w:t>
      </w:r>
      <w:r w:rsidRPr="00F0648B">
        <w:rPr>
          <w:color w:val="000000"/>
        </w:rPr>
        <w:t> Прыжки вверх, на месте с доставанием подвешенных предметов рукой. Прыжки в длину с разбега и с места.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Практика:</w:t>
      </w:r>
      <w:r w:rsidRPr="00F0648B">
        <w:rPr>
          <w:color w:val="000000"/>
        </w:rPr>
        <w:t> Формирование навыка выполнения тройного национального прыжка с разбега.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Тема 4.4. Прыжки через нарты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Теория:</w:t>
      </w:r>
      <w:r w:rsidRPr="00F0648B">
        <w:rPr>
          <w:color w:val="000000"/>
        </w:rPr>
        <w:t> Спрыгивание с горки матов с последующими прыжками через надувные мячи, прыжки по разметкам с изменением расстояний между разметками. Прыжки через нарты высотой 30 см.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Практика:</w:t>
      </w:r>
      <w:r w:rsidRPr="00F0648B">
        <w:rPr>
          <w:color w:val="000000"/>
        </w:rPr>
        <w:t> Совершенствование навыков прыжков через нарты.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Тема 4.5. «Заячьи следы» (</w:t>
      </w:r>
      <w:proofErr w:type="spellStart"/>
      <w:r w:rsidRPr="00F0648B">
        <w:rPr>
          <w:b/>
          <w:bCs/>
          <w:color w:val="000000"/>
        </w:rPr>
        <w:t>тэваси</w:t>
      </w:r>
      <w:proofErr w:type="spellEnd"/>
      <w:r w:rsidRPr="00F0648B">
        <w:rPr>
          <w:b/>
          <w:bCs/>
          <w:color w:val="000000"/>
        </w:rPr>
        <w:t xml:space="preserve"> </w:t>
      </w:r>
      <w:proofErr w:type="spellStart"/>
      <w:r w:rsidRPr="00F0648B">
        <w:rPr>
          <w:b/>
          <w:bCs/>
          <w:color w:val="000000"/>
        </w:rPr>
        <w:t>ядма</w:t>
      </w:r>
      <w:proofErr w:type="spellEnd"/>
      <w:r w:rsidRPr="00F0648B">
        <w:rPr>
          <w:b/>
          <w:bCs/>
          <w:color w:val="000000"/>
        </w:rPr>
        <w:t>)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Теория:</w:t>
      </w:r>
      <w:r w:rsidRPr="00F0648B">
        <w:rPr>
          <w:color w:val="000000"/>
        </w:rPr>
        <w:t> Правила состязаний. Участники состязаний. Техника безопасности. Особенности выполнения прыжков. (Игрок должен приземлиться точно вслед на одной ноге)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Практика:</w:t>
      </w:r>
      <w:r w:rsidRPr="00F0648B">
        <w:rPr>
          <w:color w:val="000000"/>
        </w:rPr>
        <w:t> Упражнения ОФП. Прыжковые упражнения. Национальные игры.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Тема 4.6. Заячьи прыжки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Теория:</w:t>
      </w:r>
      <w:r w:rsidRPr="00F0648B">
        <w:rPr>
          <w:color w:val="000000"/>
        </w:rPr>
        <w:t> Правила состязаний. Участники состязаний. Техника безопасности. Особенности выполнения прыжков. (Игрок должен как можно дальше прыгнуть вперед)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Практика:</w:t>
      </w:r>
      <w:r w:rsidRPr="00F0648B">
        <w:rPr>
          <w:color w:val="000000"/>
        </w:rPr>
        <w:t> Упражнения ОФП. Прыжковые упражнения. Национальные игры.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 xml:space="preserve">Тема 4.7. </w:t>
      </w:r>
      <w:proofErr w:type="spellStart"/>
      <w:r w:rsidRPr="00F0648B">
        <w:rPr>
          <w:b/>
          <w:bCs/>
          <w:color w:val="000000"/>
        </w:rPr>
        <w:t>Перетягивание</w:t>
      </w:r>
      <w:proofErr w:type="spellEnd"/>
      <w:r w:rsidRPr="00F0648B">
        <w:rPr>
          <w:b/>
          <w:bCs/>
          <w:color w:val="000000"/>
        </w:rPr>
        <w:t xml:space="preserve"> палки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Теория:</w:t>
      </w:r>
      <w:r w:rsidRPr="00F0648B">
        <w:rPr>
          <w:color w:val="000000"/>
        </w:rPr>
        <w:t xml:space="preserve"> Правила состязаний по </w:t>
      </w:r>
      <w:proofErr w:type="spellStart"/>
      <w:r w:rsidRPr="00F0648B">
        <w:rPr>
          <w:color w:val="000000"/>
        </w:rPr>
        <w:t>перетягиванию</w:t>
      </w:r>
      <w:proofErr w:type="spellEnd"/>
      <w:r w:rsidRPr="00F0648B">
        <w:rPr>
          <w:color w:val="000000"/>
        </w:rPr>
        <w:t xml:space="preserve"> палки; позиция ног, рук. Техника безопасности.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Практика:</w:t>
      </w:r>
      <w:r w:rsidRPr="00F0648B">
        <w:rPr>
          <w:color w:val="000000"/>
        </w:rPr>
        <w:t xml:space="preserve"> Отработка умений выбора правильного положения корпуса при </w:t>
      </w:r>
      <w:proofErr w:type="spellStart"/>
      <w:r w:rsidRPr="00F0648B">
        <w:rPr>
          <w:color w:val="000000"/>
        </w:rPr>
        <w:t>перетягивании</w:t>
      </w:r>
      <w:proofErr w:type="spellEnd"/>
      <w:r w:rsidRPr="00F0648B">
        <w:rPr>
          <w:color w:val="000000"/>
        </w:rPr>
        <w:t xml:space="preserve"> палки. Соблюдение техники безопасности.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Форма занятия:</w:t>
      </w:r>
      <w:r w:rsidRPr="00F0648B">
        <w:rPr>
          <w:color w:val="000000"/>
        </w:rPr>
        <w:t xml:space="preserve"> традиционное занятие, занятие </w:t>
      </w:r>
      <w:proofErr w:type="gramStart"/>
      <w:r w:rsidRPr="00F0648B">
        <w:rPr>
          <w:color w:val="000000"/>
        </w:rPr>
        <w:t>–и</w:t>
      </w:r>
      <w:proofErr w:type="gramEnd"/>
      <w:r w:rsidRPr="00F0648B">
        <w:rPr>
          <w:color w:val="000000"/>
        </w:rPr>
        <w:t>гра, соревнование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Методическое обеспечение:</w:t>
      </w:r>
      <w:r w:rsidRPr="00F0648B">
        <w:rPr>
          <w:color w:val="000000"/>
        </w:rPr>
        <w:t> пособие Л.А Семенова, методические рекомендации Л. А. Семенова, нормативы по прыжкам, нормативы по возрастам, В.П.Красильников «Основы традиционного физического воспитания коренных народов Сибири».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Форма подведения итога:</w:t>
      </w:r>
      <w:r w:rsidRPr="00F0648B">
        <w:rPr>
          <w:color w:val="000000"/>
        </w:rPr>
        <w:t xml:space="preserve"> соревнование, соревнование по прыжкам, конкурс по </w:t>
      </w:r>
      <w:proofErr w:type="spellStart"/>
      <w:r w:rsidRPr="00F0648B">
        <w:rPr>
          <w:color w:val="000000"/>
        </w:rPr>
        <w:t>перетягиванию</w:t>
      </w:r>
      <w:proofErr w:type="spellEnd"/>
      <w:r w:rsidRPr="00F0648B">
        <w:rPr>
          <w:color w:val="000000"/>
        </w:rPr>
        <w:t xml:space="preserve"> палки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color w:val="000000"/>
        </w:rPr>
        <w:br/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Раздел 5. Спортивные соревнования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color w:val="000000"/>
        </w:rPr>
        <w:br/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Тема 5.1. Соревнования по национальным играм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Теория:</w:t>
      </w:r>
      <w:r w:rsidRPr="00F0648B">
        <w:rPr>
          <w:color w:val="000000"/>
        </w:rPr>
        <w:t> Правила соревнований по национальным играм. Участники соревнований. Спортивный инвентарь.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Практика:</w:t>
      </w:r>
      <w:r w:rsidRPr="00F0648B">
        <w:rPr>
          <w:color w:val="000000"/>
        </w:rPr>
        <w:t> Организация и проведение соревнований по национальным играм.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color w:val="000000"/>
        </w:rPr>
        <w:br/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Тема 5.2. Соревнования по национальным видам спорта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Теория:</w:t>
      </w:r>
      <w:r w:rsidRPr="00F0648B">
        <w:rPr>
          <w:color w:val="000000"/>
        </w:rPr>
        <w:t> Правила соревнований по национальным видам спорта. Участники соревнований. Оформление заявок, протокола соревнований. Судейство. Спортивный инвентарь.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Практика:</w:t>
      </w:r>
      <w:r w:rsidRPr="00F0648B">
        <w:rPr>
          <w:color w:val="000000"/>
        </w:rPr>
        <w:t> Организация и проведение соревнований национальным видам спорта.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color w:val="000000"/>
        </w:rPr>
        <w:br/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Форма занятия:</w:t>
      </w:r>
      <w:r w:rsidRPr="00F0648B">
        <w:rPr>
          <w:color w:val="000000"/>
        </w:rPr>
        <w:t> соревнования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Методическое обеспечение:</w:t>
      </w:r>
      <w:r w:rsidRPr="00F0648B">
        <w:rPr>
          <w:color w:val="000000"/>
        </w:rPr>
        <w:t> пособие Л.А Семенова, методические рекомендации Л. А. Семенова, нормативы по прыжкам, нормативы по возрастам, В.П. Красильников «Основы традиционного физического воспитания коренных народов Сибири».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b/>
          <w:bCs/>
          <w:color w:val="000000"/>
        </w:rPr>
        <w:t>Форма подведения итога:</w:t>
      </w:r>
      <w:r w:rsidRPr="00F0648B">
        <w:rPr>
          <w:color w:val="000000"/>
        </w:rPr>
        <w:t xml:space="preserve"> соревнование, соревнование по прыжкам, конкурс по </w:t>
      </w:r>
      <w:proofErr w:type="spellStart"/>
      <w:r w:rsidRPr="00F0648B">
        <w:rPr>
          <w:color w:val="000000"/>
        </w:rPr>
        <w:t>перетягиванию</w:t>
      </w:r>
      <w:proofErr w:type="spellEnd"/>
      <w:r w:rsidRPr="00F0648B">
        <w:rPr>
          <w:color w:val="000000"/>
        </w:rPr>
        <w:t xml:space="preserve"> палки.</w:t>
      </w:r>
    </w:p>
    <w:p w:rsidR="00242849" w:rsidRPr="00F0648B" w:rsidRDefault="00242849" w:rsidP="00F0648B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48B">
        <w:rPr>
          <w:color w:val="000000"/>
        </w:rPr>
        <w:br/>
      </w:r>
    </w:p>
    <w:p w:rsidR="00822130" w:rsidRPr="00F0648B" w:rsidRDefault="00822130" w:rsidP="00F0648B">
      <w:pPr>
        <w:jc w:val="both"/>
        <w:rPr>
          <w:rFonts w:ascii="Times New Roman" w:hAnsi="Times New Roman" w:cs="Times New Roman"/>
        </w:rPr>
      </w:pPr>
    </w:p>
    <w:p w:rsidR="00822130" w:rsidRPr="0012216D" w:rsidRDefault="00822130" w:rsidP="0012216D">
      <w:pPr>
        <w:ind w:firstLine="851"/>
        <w:jc w:val="both"/>
        <w:rPr>
          <w:rFonts w:ascii="Times New Roman" w:hAnsi="Times New Roman" w:cs="Times New Roman"/>
          <w:b/>
        </w:rPr>
      </w:pPr>
      <w:r w:rsidRPr="0012216D">
        <w:rPr>
          <w:rFonts w:ascii="Times New Roman" w:hAnsi="Times New Roman" w:cs="Times New Roman"/>
          <w:b/>
        </w:rPr>
        <w:t>Материально техническое обеспечение программы</w:t>
      </w:r>
    </w:p>
    <w:p w:rsidR="00361592" w:rsidRPr="0012216D" w:rsidRDefault="00361592" w:rsidP="0012216D">
      <w:pPr>
        <w:ind w:firstLine="851"/>
        <w:jc w:val="both"/>
        <w:rPr>
          <w:rFonts w:ascii="Times New Roman" w:hAnsi="Times New Roman" w:cs="Times New Roman"/>
          <w:b/>
        </w:rPr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99"/>
        <w:gridCol w:w="7567"/>
        <w:gridCol w:w="1114"/>
      </w:tblGrid>
      <w:tr w:rsidR="00822130" w:rsidRPr="0012216D" w:rsidTr="00822130">
        <w:trPr>
          <w:trHeight w:val="278"/>
        </w:trPr>
        <w:tc>
          <w:tcPr>
            <w:tcW w:w="499" w:type="dxa"/>
          </w:tcPr>
          <w:p w:rsidR="00822130" w:rsidRPr="0012216D" w:rsidRDefault="00822130" w:rsidP="0012216D">
            <w:pPr>
              <w:pStyle w:val="TableParagraph"/>
              <w:spacing w:line="259" w:lineRule="exact"/>
              <w:jc w:val="both"/>
              <w:rPr>
                <w:sz w:val="24"/>
                <w:szCs w:val="24"/>
                <w:lang w:val="ru-RU"/>
              </w:rPr>
            </w:pPr>
            <w:r w:rsidRPr="0012216D">
              <w:rPr>
                <w:sz w:val="24"/>
                <w:szCs w:val="24"/>
                <w:lang w:val="ru-RU"/>
              </w:rPr>
              <w:t>№</w:t>
            </w:r>
          </w:p>
        </w:tc>
        <w:tc>
          <w:tcPr>
            <w:tcW w:w="7567" w:type="dxa"/>
          </w:tcPr>
          <w:p w:rsidR="00822130" w:rsidRPr="0012216D" w:rsidRDefault="00822130" w:rsidP="0012216D">
            <w:pPr>
              <w:pStyle w:val="TableParagraph"/>
              <w:spacing w:line="259" w:lineRule="exact"/>
              <w:ind w:left="105"/>
              <w:jc w:val="both"/>
              <w:rPr>
                <w:sz w:val="24"/>
                <w:szCs w:val="24"/>
                <w:lang w:val="ru-RU"/>
              </w:rPr>
            </w:pPr>
            <w:r w:rsidRPr="0012216D">
              <w:rPr>
                <w:sz w:val="24"/>
                <w:szCs w:val="24"/>
                <w:lang w:val="ru-RU"/>
              </w:rPr>
              <w:t>Наименование</w:t>
            </w:r>
            <w:r w:rsidRPr="0012216D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12216D">
              <w:rPr>
                <w:sz w:val="24"/>
                <w:szCs w:val="24"/>
                <w:lang w:val="ru-RU"/>
              </w:rPr>
              <w:t>оборудования</w:t>
            </w:r>
          </w:p>
        </w:tc>
        <w:tc>
          <w:tcPr>
            <w:tcW w:w="1114" w:type="dxa"/>
          </w:tcPr>
          <w:p w:rsidR="00822130" w:rsidRPr="0012216D" w:rsidRDefault="00822130" w:rsidP="0012216D">
            <w:pPr>
              <w:pStyle w:val="TableParagraph"/>
              <w:spacing w:line="259" w:lineRule="exact"/>
              <w:ind w:left="111"/>
              <w:jc w:val="both"/>
              <w:rPr>
                <w:sz w:val="24"/>
                <w:szCs w:val="24"/>
                <w:lang w:val="ru-RU"/>
              </w:rPr>
            </w:pPr>
            <w:r w:rsidRPr="0012216D">
              <w:rPr>
                <w:sz w:val="24"/>
                <w:szCs w:val="24"/>
                <w:lang w:val="ru-RU"/>
              </w:rPr>
              <w:t>Шт.</w:t>
            </w:r>
          </w:p>
        </w:tc>
      </w:tr>
      <w:tr w:rsidR="00822130" w:rsidRPr="0012216D" w:rsidTr="00822130">
        <w:trPr>
          <w:trHeight w:val="273"/>
        </w:trPr>
        <w:tc>
          <w:tcPr>
            <w:tcW w:w="9180" w:type="dxa"/>
            <w:gridSpan w:val="3"/>
          </w:tcPr>
          <w:p w:rsidR="00822130" w:rsidRPr="0012216D" w:rsidRDefault="00822130" w:rsidP="0012216D">
            <w:pPr>
              <w:pStyle w:val="TableParagraph"/>
              <w:spacing w:line="253" w:lineRule="exact"/>
              <w:jc w:val="both"/>
              <w:rPr>
                <w:b/>
                <w:sz w:val="24"/>
                <w:szCs w:val="24"/>
                <w:lang w:val="ru-RU"/>
              </w:rPr>
            </w:pPr>
            <w:r w:rsidRPr="0012216D">
              <w:rPr>
                <w:b/>
                <w:sz w:val="24"/>
                <w:szCs w:val="24"/>
                <w:lang w:val="ru-RU"/>
              </w:rPr>
              <w:t>Основное</w:t>
            </w:r>
            <w:r w:rsidRPr="0012216D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12216D">
              <w:rPr>
                <w:b/>
                <w:sz w:val="24"/>
                <w:szCs w:val="24"/>
                <w:lang w:val="ru-RU"/>
              </w:rPr>
              <w:t>оборудование</w:t>
            </w:r>
            <w:r w:rsidRPr="0012216D">
              <w:rPr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12216D">
              <w:rPr>
                <w:b/>
                <w:sz w:val="24"/>
                <w:szCs w:val="24"/>
                <w:lang w:val="ru-RU"/>
              </w:rPr>
              <w:t>и</w:t>
            </w:r>
            <w:r w:rsidRPr="0012216D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12216D">
              <w:rPr>
                <w:b/>
                <w:sz w:val="24"/>
                <w:szCs w:val="24"/>
                <w:lang w:val="ru-RU"/>
              </w:rPr>
              <w:t>инвентарь</w:t>
            </w:r>
          </w:p>
        </w:tc>
      </w:tr>
      <w:tr w:rsidR="00822130" w:rsidRPr="0012216D" w:rsidTr="00822130">
        <w:trPr>
          <w:trHeight w:val="277"/>
        </w:trPr>
        <w:tc>
          <w:tcPr>
            <w:tcW w:w="499" w:type="dxa"/>
          </w:tcPr>
          <w:p w:rsidR="00822130" w:rsidRPr="0012216D" w:rsidRDefault="00822130" w:rsidP="0012216D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 w:rsidRPr="0012216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567" w:type="dxa"/>
          </w:tcPr>
          <w:p w:rsidR="00822130" w:rsidRPr="0012216D" w:rsidRDefault="00822130" w:rsidP="0012216D">
            <w:pPr>
              <w:pStyle w:val="TableParagraph"/>
              <w:ind w:left="105"/>
              <w:jc w:val="both"/>
              <w:rPr>
                <w:sz w:val="24"/>
                <w:szCs w:val="24"/>
              </w:rPr>
            </w:pPr>
            <w:proofErr w:type="spellStart"/>
            <w:r w:rsidRPr="0012216D">
              <w:rPr>
                <w:sz w:val="24"/>
                <w:szCs w:val="24"/>
                <w:lang w:val="ru-RU"/>
              </w:rPr>
              <w:t>Спорти</w:t>
            </w:r>
            <w:r w:rsidRPr="0012216D">
              <w:rPr>
                <w:sz w:val="24"/>
                <w:szCs w:val="24"/>
              </w:rPr>
              <w:t>вный</w:t>
            </w:r>
            <w:proofErr w:type="spellEnd"/>
            <w:r w:rsidRPr="0012216D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12216D">
              <w:rPr>
                <w:sz w:val="24"/>
                <w:szCs w:val="24"/>
              </w:rPr>
              <w:t>зал</w:t>
            </w:r>
            <w:proofErr w:type="spellEnd"/>
          </w:p>
        </w:tc>
        <w:tc>
          <w:tcPr>
            <w:tcW w:w="1114" w:type="dxa"/>
          </w:tcPr>
          <w:p w:rsidR="00822130" w:rsidRPr="0012216D" w:rsidRDefault="00822130" w:rsidP="0012216D">
            <w:pPr>
              <w:pStyle w:val="TableParagraph"/>
              <w:ind w:left="111"/>
              <w:jc w:val="both"/>
              <w:rPr>
                <w:sz w:val="24"/>
                <w:szCs w:val="24"/>
              </w:rPr>
            </w:pPr>
            <w:r w:rsidRPr="0012216D">
              <w:rPr>
                <w:sz w:val="24"/>
                <w:szCs w:val="24"/>
              </w:rPr>
              <w:t>1</w:t>
            </w:r>
          </w:p>
        </w:tc>
      </w:tr>
      <w:tr w:rsidR="00822130" w:rsidRPr="0012216D" w:rsidTr="00822130">
        <w:trPr>
          <w:trHeight w:val="273"/>
        </w:trPr>
        <w:tc>
          <w:tcPr>
            <w:tcW w:w="499" w:type="dxa"/>
          </w:tcPr>
          <w:p w:rsidR="00822130" w:rsidRPr="0012216D" w:rsidRDefault="00822130" w:rsidP="0012216D">
            <w:pPr>
              <w:pStyle w:val="TableParagraph"/>
              <w:spacing w:line="253" w:lineRule="exact"/>
              <w:jc w:val="both"/>
              <w:rPr>
                <w:sz w:val="24"/>
                <w:szCs w:val="24"/>
              </w:rPr>
            </w:pPr>
            <w:r w:rsidRPr="0012216D">
              <w:rPr>
                <w:sz w:val="24"/>
                <w:szCs w:val="24"/>
              </w:rPr>
              <w:t>2</w:t>
            </w:r>
          </w:p>
        </w:tc>
        <w:tc>
          <w:tcPr>
            <w:tcW w:w="7567" w:type="dxa"/>
          </w:tcPr>
          <w:p w:rsidR="00822130" w:rsidRPr="0012216D" w:rsidRDefault="00822130" w:rsidP="0012216D">
            <w:pPr>
              <w:pStyle w:val="TableParagraph"/>
              <w:spacing w:line="253" w:lineRule="exact"/>
              <w:ind w:left="105"/>
              <w:jc w:val="both"/>
              <w:rPr>
                <w:sz w:val="24"/>
                <w:szCs w:val="24"/>
                <w:lang w:val="ru-RU"/>
              </w:rPr>
            </w:pPr>
            <w:r w:rsidRPr="0012216D">
              <w:rPr>
                <w:sz w:val="24"/>
                <w:szCs w:val="24"/>
                <w:lang w:val="ru-RU"/>
              </w:rPr>
              <w:t>Разметка</w:t>
            </w:r>
            <w:r w:rsidRPr="0012216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12216D">
              <w:rPr>
                <w:sz w:val="24"/>
                <w:szCs w:val="24"/>
                <w:lang w:val="ru-RU"/>
              </w:rPr>
              <w:t>для</w:t>
            </w:r>
            <w:r w:rsidRPr="0012216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12216D">
              <w:rPr>
                <w:sz w:val="24"/>
                <w:szCs w:val="24"/>
                <w:lang w:val="ru-RU"/>
              </w:rPr>
              <w:t>метаний</w:t>
            </w:r>
            <w:r w:rsidRPr="0012216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="00131D35" w:rsidRPr="0012216D">
              <w:rPr>
                <w:sz w:val="24"/>
                <w:szCs w:val="24"/>
                <w:lang w:val="ru-RU"/>
              </w:rPr>
              <w:t xml:space="preserve">аркана </w:t>
            </w:r>
            <w:r w:rsidRPr="0012216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12216D">
              <w:rPr>
                <w:sz w:val="24"/>
                <w:szCs w:val="24"/>
                <w:lang w:val="ru-RU"/>
              </w:rPr>
              <w:t>на</w:t>
            </w:r>
            <w:r w:rsidRPr="0012216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12216D">
              <w:rPr>
                <w:sz w:val="24"/>
                <w:szCs w:val="24"/>
                <w:lang w:val="ru-RU"/>
              </w:rPr>
              <w:t>хорей</w:t>
            </w:r>
          </w:p>
        </w:tc>
        <w:tc>
          <w:tcPr>
            <w:tcW w:w="1114" w:type="dxa"/>
          </w:tcPr>
          <w:p w:rsidR="00822130" w:rsidRPr="0012216D" w:rsidRDefault="00822130" w:rsidP="0012216D">
            <w:pPr>
              <w:pStyle w:val="TableParagraph"/>
              <w:spacing w:line="253" w:lineRule="exact"/>
              <w:ind w:left="111"/>
              <w:jc w:val="both"/>
              <w:rPr>
                <w:sz w:val="24"/>
                <w:szCs w:val="24"/>
              </w:rPr>
            </w:pPr>
            <w:r w:rsidRPr="0012216D">
              <w:rPr>
                <w:sz w:val="24"/>
                <w:szCs w:val="24"/>
              </w:rPr>
              <w:t>1</w:t>
            </w:r>
          </w:p>
        </w:tc>
      </w:tr>
      <w:tr w:rsidR="00822130" w:rsidRPr="0012216D" w:rsidTr="00822130">
        <w:trPr>
          <w:trHeight w:val="277"/>
        </w:trPr>
        <w:tc>
          <w:tcPr>
            <w:tcW w:w="499" w:type="dxa"/>
          </w:tcPr>
          <w:p w:rsidR="00822130" w:rsidRPr="0012216D" w:rsidRDefault="00822130" w:rsidP="0012216D">
            <w:pPr>
              <w:pStyle w:val="TableParagraph"/>
              <w:jc w:val="both"/>
              <w:rPr>
                <w:sz w:val="24"/>
                <w:szCs w:val="24"/>
              </w:rPr>
            </w:pPr>
            <w:r w:rsidRPr="0012216D">
              <w:rPr>
                <w:sz w:val="24"/>
                <w:szCs w:val="24"/>
              </w:rPr>
              <w:t>3</w:t>
            </w:r>
          </w:p>
        </w:tc>
        <w:tc>
          <w:tcPr>
            <w:tcW w:w="7567" w:type="dxa"/>
          </w:tcPr>
          <w:p w:rsidR="00822130" w:rsidRPr="0012216D" w:rsidRDefault="00822130" w:rsidP="0012216D">
            <w:pPr>
              <w:pStyle w:val="TableParagraph"/>
              <w:ind w:left="105"/>
              <w:jc w:val="both"/>
              <w:rPr>
                <w:sz w:val="24"/>
                <w:szCs w:val="24"/>
              </w:rPr>
            </w:pPr>
            <w:proofErr w:type="spellStart"/>
            <w:r w:rsidRPr="0012216D">
              <w:rPr>
                <w:sz w:val="24"/>
                <w:szCs w:val="24"/>
              </w:rPr>
              <w:t>Сектор</w:t>
            </w:r>
            <w:proofErr w:type="spellEnd"/>
            <w:r w:rsidRPr="0012216D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12216D">
              <w:rPr>
                <w:sz w:val="24"/>
                <w:szCs w:val="24"/>
              </w:rPr>
              <w:t>для</w:t>
            </w:r>
            <w:proofErr w:type="spellEnd"/>
            <w:r w:rsidRPr="0012216D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12216D">
              <w:rPr>
                <w:sz w:val="24"/>
                <w:szCs w:val="24"/>
              </w:rPr>
              <w:t>тройного</w:t>
            </w:r>
            <w:proofErr w:type="spellEnd"/>
            <w:r w:rsidRPr="0012216D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12216D">
              <w:rPr>
                <w:sz w:val="24"/>
                <w:szCs w:val="24"/>
              </w:rPr>
              <w:t>прыжка</w:t>
            </w:r>
            <w:proofErr w:type="spellEnd"/>
          </w:p>
        </w:tc>
        <w:tc>
          <w:tcPr>
            <w:tcW w:w="1114" w:type="dxa"/>
          </w:tcPr>
          <w:p w:rsidR="00822130" w:rsidRPr="0012216D" w:rsidRDefault="00822130" w:rsidP="0012216D">
            <w:pPr>
              <w:pStyle w:val="TableParagraph"/>
              <w:ind w:left="111"/>
              <w:jc w:val="both"/>
              <w:rPr>
                <w:sz w:val="24"/>
                <w:szCs w:val="24"/>
              </w:rPr>
            </w:pPr>
            <w:r w:rsidRPr="0012216D">
              <w:rPr>
                <w:sz w:val="24"/>
                <w:szCs w:val="24"/>
              </w:rPr>
              <w:t>1</w:t>
            </w:r>
          </w:p>
        </w:tc>
      </w:tr>
      <w:tr w:rsidR="00822130" w:rsidRPr="0012216D" w:rsidTr="00822130">
        <w:trPr>
          <w:trHeight w:val="273"/>
        </w:trPr>
        <w:tc>
          <w:tcPr>
            <w:tcW w:w="499" w:type="dxa"/>
          </w:tcPr>
          <w:p w:rsidR="00822130" w:rsidRPr="0012216D" w:rsidRDefault="00822130" w:rsidP="0012216D">
            <w:pPr>
              <w:pStyle w:val="TableParagraph"/>
              <w:spacing w:line="253" w:lineRule="exact"/>
              <w:jc w:val="both"/>
              <w:rPr>
                <w:sz w:val="24"/>
                <w:szCs w:val="24"/>
              </w:rPr>
            </w:pPr>
            <w:r w:rsidRPr="0012216D">
              <w:rPr>
                <w:sz w:val="24"/>
                <w:szCs w:val="24"/>
              </w:rPr>
              <w:t>4</w:t>
            </w:r>
          </w:p>
        </w:tc>
        <w:tc>
          <w:tcPr>
            <w:tcW w:w="7567" w:type="dxa"/>
          </w:tcPr>
          <w:p w:rsidR="00822130" w:rsidRPr="0012216D" w:rsidRDefault="00822130" w:rsidP="0012216D">
            <w:pPr>
              <w:pStyle w:val="TableParagraph"/>
              <w:spacing w:line="253" w:lineRule="exact"/>
              <w:ind w:left="105"/>
              <w:jc w:val="both"/>
              <w:rPr>
                <w:sz w:val="24"/>
                <w:szCs w:val="24"/>
              </w:rPr>
            </w:pPr>
            <w:proofErr w:type="spellStart"/>
            <w:r w:rsidRPr="0012216D">
              <w:rPr>
                <w:sz w:val="24"/>
                <w:szCs w:val="24"/>
              </w:rPr>
              <w:t>Разметка</w:t>
            </w:r>
            <w:proofErr w:type="spellEnd"/>
            <w:r w:rsidRPr="0012216D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12216D">
              <w:rPr>
                <w:sz w:val="24"/>
                <w:szCs w:val="24"/>
              </w:rPr>
              <w:t>для</w:t>
            </w:r>
            <w:proofErr w:type="spellEnd"/>
            <w:r w:rsidR="002C5513" w:rsidRPr="0012216D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2216D">
              <w:rPr>
                <w:sz w:val="24"/>
                <w:szCs w:val="24"/>
              </w:rPr>
              <w:t>метания</w:t>
            </w:r>
            <w:proofErr w:type="spellEnd"/>
            <w:r w:rsidRPr="0012216D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12216D">
              <w:rPr>
                <w:sz w:val="24"/>
                <w:szCs w:val="24"/>
              </w:rPr>
              <w:t>топора</w:t>
            </w:r>
            <w:proofErr w:type="spellEnd"/>
          </w:p>
        </w:tc>
        <w:tc>
          <w:tcPr>
            <w:tcW w:w="1114" w:type="dxa"/>
          </w:tcPr>
          <w:p w:rsidR="00822130" w:rsidRPr="0012216D" w:rsidRDefault="00822130" w:rsidP="0012216D">
            <w:pPr>
              <w:pStyle w:val="TableParagraph"/>
              <w:spacing w:line="253" w:lineRule="exact"/>
              <w:ind w:left="111"/>
              <w:jc w:val="both"/>
              <w:rPr>
                <w:sz w:val="24"/>
                <w:szCs w:val="24"/>
              </w:rPr>
            </w:pPr>
            <w:r w:rsidRPr="0012216D">
              <w:rPr>
                <w:sz w:val="24"/>
                <w:szCs w:val="24"/>
              </w:rPr>
              <w:t>1</w:t>
            </w:r>
          </w:p>
        </w:tc>
      </w:tr>
      <w:tr w:rsidR="00822130" w:rsidRPr="0012216D" w:rsidTr="00822130">
        <w:trPr>
          <w:trHeight w:val="278"/>
        </w:trPr>
        <w:tc>
          <w:tcPr>
            <w:tcW w:w="499" w:type="dxa"/>
          </w:tcPr>
          <w:p w:rsidR="00822130" w:rsidRPr="0012216D" w:rsidRDefault="00822130" w:rsidP="0012216D">
            <w:pPr>
              <w:pStyle w:val="TableParagraph"/>
              <w:jc w:val="both"/>
              <w:rPr>
                <w:sz w:val="24"/>
                <w:szCs w:val="24"/>
              </w:rPr>
            </w:pPr>
            <w:r w:rsidRPr="0012216D">
              <w:rPr>
                <w:sz w:val="24"/>
                <w:szCs w:val="24"/>
              </w:rPr>
              <w:t>5</w:t>
            </w:r>
          </w:p>
        </w:tc>
        <w:tc>
          <w:tcPr>
            <w:tcW w:w="7567" w:type="dxa"/>
          </w:tcPr>
          <w:p w:rsidR="00822130" w:rsidRPr="0012216D" w:rsidRDefault="00822130" w:rsidP="0012216D">
            <w:pPr>
              <w:pStyle w:val="TableParagraph"/>
              <w:ind w:left="105"/>
              <w:jc w:val="both"/>
              <w:rPr>
                <w:sz w:val="24"/>
                <w:szCs w:val="24"/>
              </w:rPr>
            </w:pPr>
            <w:proofErr w:type="spellStart"/>
            <w:r w:rsidRPr="0012216D">
              <w:rPr>
                <w:sz w:val="24"/>
                <w:szCs w:val="24"/>
              </w:rPr>
              <w:t>Спортивный</w:t>
            </w:r>
            <w:proofErr w:type="spellEnd"/>
            <w:r w:rsidRPr="0012216D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12216D">
              <w:rPr>
                <w:sz w:val="24"/>
                <w:szCs w:val="24"/>
              </w:rPr>
              <w:t>топорик</w:t>
            </w:r>
            <w:proofErr w:type="spellEnd"/>
          </w:p>
        </w:tc>
        <w:tc>
          <w:tcPr>
            <w:tcW w:w="1114" w:type="dxa"/>
          </w:tcPr>
          <w:p w:rsidR="00822130" w:rsidRPr="0012216D" w:rsidRDefault="00822130" w:rsidP="0012216D">
            <w:pPr>
              <w:pStyle w:val="TableParagraph"/>
              <w:ind w:left="111"/>
              <w:jc w:val="both"/>
              <w:rPr>
                <w:sz w:val="24"/>
                <w:szCs w:val="24"/>
              </w:rPr>
            </w:pPr>
            <w:r w:rsidRPr="0012216D">
              <w:rPr>
                <w:sz w:val="24"/>
                <w:szCs w:val="24"/>
              </w:rPr>
              <w:t>5</w:t>
            </w:r>
          </w:p>
        </w:tc>
      </w:tr>
      <w:tr w:rsidR="00822130" w:rsidRPr="0012216D" w:rsidTr="00822130">
        <w:trPr>
          <w:trHeight w:val="278"/>
        </w:trPr>
        <w:tc>
          <w:tcPr>
            <w:tcW w:w="499" w:type="dxa"/>
          </w:tcPr>
          <w:p w:rsidR="00822130" w:rsidRPr="0012216D" w:rsidRDefault="00822130" w:rsidP="0012216D">
            <w:pPr>
              <w:pStyle w:val="TableParagraph"/>
              <w:jc w:val="both"/>
              <w:rPr>
                <w:sz w:val="24"/>
                <w:szCs w:val="24"/>
              </w:rPr>
            </w:pPr>
            <w:r w:rsidRPr="0012216D">
              <w:rPr>
                <w:sz w:val="24"/>
                <w:szCs w:val="24"/>
              </w:rPr>
              <w:t>6</w:t>
            </w:r>
          </w:p>
        </w:tc>
        <w:tc>
          <w:tcPr>
            <w:tcW w:w="7567" w:type="dxa"/>
          </w:tcPr>
          <w:p w:rsidR="00822130" w:rsidRPr="0012216D" w:rsidRDefault="00131D35" w:rsidP="0012216D">
            <w:pPr>
              <w:pStyle w:val="TableParagraph"/>
              <w:ind w:left="105"/>
              <w:jc w:val="both"/>
              <w:rPr>
                <w:sz w:val="24"/>
                <w:szCs w:val="24"/>
                <w:lang w:val="ru-RU"/>
              </w:rPr>
            </w:pPr>
            <w:r w:rsidRPr="0012216D">
              <w:rPr>
                <w:sz w:val="24"/>
                <w:szCs w:val="24"/>
                <w:lang w:val="ru-RU"/>
              </w:rPr>
              <w:t xml:space="preserve">Аркан </w:t>
            </w:r>
          </w:p>
        </w:tc>
        <w:tc>
          <w:tcPr>
            <w:tcW w:w="1114" w:type="dxa"/>
          </w:tcPr>
          <w:p w:rsidR="00822130" w:rsidRPr="0012216D" w:rsidRDefault="00822130" w:rsidP="0012216D">
            <w:pPr>
              <w:pStyle w:val="TableParagraph"/>
              <w:ind w:left="111"/>
              <w:jc w:val="both"/>
              <w:rPr>
                <w:sz w:val="24"/>
                <w:szCs w:val="24"/>
              </w:rPr>
            </w:pPr>
            <w:r w:rsidRPr="0012216D">
              <w:rPr>
                <w:sz w:val="24"/>
                <w:szCs w:val="24"/>
              </w:rPr>
              <w:t>3</w:t>
            </w:r>
          </w:p>
        </w:tc>
      </w:tr>
      <w:tr w:rsidR="00822130" w:rsidRPr="0012216D" w:rsidTr="00822130">
        <w:trPr>
          <w:trHeight w:val="273"/>
        </w:trPr>
        <w:tc>
          <w:tcPr>
            <w:tcW w:w="9180" w:type="dxa"/>
            <w:gridSpan w:val="3"/>
          </w:tcPr>
          <w:p w:rsidR="00822130" w:rsidRPr="0012216D" w:rsidRDefault="00822130" w:rsidP="0012216D">
            <w:pPr>
              <w:pStyle w:val="TableParagraph"/>
              <w:spacing w:line="253" w:lineRule="exact"/>
              <w:jc w:val="both"/>
              <w:rPr>
                <w:b/>
                <w:sz w:val="24"/>
                <w:szCs w:val="24"/>
              </w:rPr>
            </w:pPr>
            <w:proofErr w:type="spellStart"/>
            <w:r w:rsidRPr="0012216D">
              <w:rPr>
                <w:b/>
                <w:sz w:val="24"/>
                <w:szCs w:val="24"/>
              </w:rPr>
              <w:lastRenderedPageBreak/>
              <w:t>Дополнительные</w:t>
            </w:r>
            <w:proofErr w:type="spellEnd"/>
            <w:r w:rsidRPr="0012216D">
              <w:rPr>
                <w:b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12216D">
              <w:rPr>
                <w:b/>
                <w:sz w:val="24"/>
                <w:szCs w:val="24"/>
              </w:rPr>
              <w:t>технические</w:t>
            </w:r>
            <w:proofErr w:type="spellEnd"/>
            <w:r w:rsidRPr="0012216D">
              <w:rPr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12216D">
              <w:rPr>
                <w:b/>
                <w:sz w:val="24"/>
                <w:szCs w:val="24"/>
              </w:rPr>
              <w:t>средства</w:t>
            </w:r>
            <w:proofErr w:type="spellEnd"/>
            <w:r w:rsidRPr="0012216D">
              <w:rPr>
                <w:b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12216D">
              <w:rPr>
                <w:b/>
                <w:sz w:val="24"/>
                <w:szCs w:val="24"/>
              </w:rPr>
              <w:t>обучения</w:t>
            </w:r>
            <w:proofErr w:type="spellEnd"/>
          </w:p>
        </w:tc>
      </w:tr>
      <w:tr w:rsidR="00822130" w:rsidRPr="0012216D" w:rsidTr="00822130">
        <w:trPr>
          <w:trHeight w:val="277"/>
        </w:trPr>
        <w:tc>
          <w:tcPr>
            <w:tcW w:w="499" w:type="dxa"/>
          </w:tcPr>
          <w:p w:rsidR="00822130" w:rsidRPr="0012216D" w:rsidRDefault="00822130" w:rsidP="0012216D">
            <w:pPr>
              <w:pStyle w:val="TableParagraph"/>
              <w:jc w:val="both"/>
              <w:rPr>
                <w:sz w:val="24"/>
                <w:szCs w:val="24"/>
              </w:rPr>
            </w:pPr>
            <w:r w:rsidRPr="0012216D">
              <w:rPr>
                <w:sz w:val="24"/>
                <w:szCs w:val="24"/>
              </w:rPr>
              <w:t>1</w:t>
            </w:r>
          </w:p>
        </w:tc>
        <w:tc>
          <w:tcPr>
            <w:tcW w:w="7567" w:type="dxa"/>
          </w:tcPr>
          <w:p w:rsidR="00822130" w:rsidRPr="0012216D" w:rsidRDefault="00822130" w:rsidP="0012216D">
            <w:pPr>
              <w:pStyle w:val="TableParagraph"/>
              <w:ind w:left="105"/>
              <w:jc w:val="both"/>
              <w:rPr>
                <w:sz w:val="24"/>
                <w:szCs w:val="24"/>
              </w:rPr>
            </w:pPr>
            <w:proofErr w:type="spellStart"/>
            <w:r w:rsidRPr="0012216D">
              <w:rPr>
                <w:sz w:val="24"/>
                <w:szCs w:val="24"/>
              </w:rPr>
              <w:t>Нарты</w:t>
            </w:r>
            <w:proofErr w:type="spellEnd"/>
            <w:r w:rsidRPr="0012216D">
              <w:rPr>
                <w:spacing w:val="-1"/>
                <w:sz w:val="24"/>
                <w:szCs w:val="24"/>
              </w:rPr>
              <w:t xml:space="preserve"> </w:t>
            </w:r>
            <w:r w:rsidRPr="0012216D">
              <w:rPr>
                <w:sz w:val="24"/>
                <w:szCs w:val="24"/>
              </w:rPr>
              <w:t>(</w:t>
            </w:r>
            <w:proofErr w:type="spellStart"/>
            <w:r w:rsidRPr="0012216D">
              <w:rPr>
                <w:sz w:val="24"/>
                <w:szCs w:val="24"/>
              </w:rPr>
              <w:t>большие</w:t>
            </w:r>
            <w:proofErr w:type="spellEnd"/>
            <w:r w:rsidRPr="0012216D">
              <w:rPr>
                <w:sz w:val="24"/>
                <w:szCs w:val="24"/>
              </w:rPr>
              <w:t>,</w:t>
            </w:r>
            <w:r w:rsidRPr="0012216D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12216D">
              <w:rPr>
                <w:sz w:val="24"/>
                <w:szCs w:val="24"/>
              </w:rPr>
              <w:t>средние</w:t>
            </w:r>
            <w:proofErr w:type="spellEnd"/>
            <w:r w:rsidRPr="0012216D">
              <w:rPr>
                <w:sz w:val="24"/>
                <w:szCs w:val="24"/>
              </w:rPr>
              <w:t>,)</w:t>
            </w:r>
          </w:p>
        </w:tc>
        <w:tc>
          <w:tcPr>
            <w:tcW w:w="1114" w:type="dxa"/>
          </w:tcPr>
          <w:p w:rsidR="00822130" w:rsidRPr="0012216D" w:rsidRDefault="00822130" w:rsidP="0012216D">
            <w:pPr>
              <w:pStyle w:val="TableParagraph"/>
              <w:ind w:left="111"/>
              <w:jc w:val="both"/>
              <w:rPr>
                <w:sz w:val="24"/>
                <w:szCs w:val="24"/>
              </w:rPr>
            </w:pPr>
            <w:r w:rsidRPr="0012216D">
              <w:rPr>
                <w:sz w:val="24"/>
                <w:szCs w:val="24"/>
              </w:rPr>
              <w:t>по</w:t>
            </w:r>
            <w:r w:rsidRPr="0012216D">
              <w:rPr>
                <w:spacing w:val="2"/>
                <w:sz w:val="24"/>
                <w:szCs w:val="24"/>
              </w:rPr>
              <w:t xml:space="preserve"> </w:t>
            </w:r>
            <w:r w:rsidRPr="0012216D">
              <w:rPr>
                <w:sz w:val="24"/>
                <w:szCs w:val="24"/>
              </w:rPr>
              <w:t>10</w:t>
            </w:r>
          </w:p>
        </w:tc>
      </w:tr>
      <w:tr w:rsidR="00822130" w:rsidRPr="0012216D" w:rsidTr="00822130">
        <w:trPr>
          <w:trHeight w:val="273"/>
        </w:trPr>
        <w:tc>
          <w:tcPr>
            <w:tcW w:w="499" w:type="dxa"/>
          </w:tcPr>
          <w:p w:rsidR="00822130" w:rsidRPr="0012216D" w:rsidRDefault="00822130" w:rsidP="0012216D">
            <w:pPr>
              <w:pStyle w:val="TableParagraph"/>
              <w:spacing w:line="253" w:lineRule="exact"/>
              <w:jc w:val="both"/>
              <w:rPr>
                <w:sz w:val="24"/>
                <w:szCs w:val="24"/>
              </w:rPr>
            </w:pPr>
            <w:r w:rsidRPr="0012216D">
              <w:rPr>
                <w:sz w:val="24"/>
                <w:szCs w:val="24"/>
              </w:rPr>
              <w:t>2</w:t>
            </w:r>
          </w:p>
        </w:tc>
        <w:tc>
          <w:tcPr>
            <w:tcW w:w="7567" w:type="dxa"/>
          </w:tcPr>
          <w:p w:rsidR="00822130" w:rsidRPr="0012216D" w:rsidRDefault="00131D35" w:rsidP="0012216D">
            <w:pPr>
              <w:pStyle w:val="TableParagraph"/>
              <w:spacing w:line="253" w:lineRule="exact"/>
              <w:ind w:left="105"/>
              <w:jc w:val="both"/>
              <w:rPr>
                <w:sz w:val="24"/>
                <w:szCs w:val="24"/>
                <w:lang w:val="ru-RU"/>
              </w:rPr>
            </w:pPr>
            <w:r w:rsidRPr="0012216D">
              <w:rPr>
                <w:sz w:val="24"/>
                <w:szCs w:val="24"/>
                <w:lang w:val="ru-RU"/>
              </w:rPr>
              <w:t xml:space="preserve">Специальная доска для пресса </w:t>
            </w:r>
          </w:p>
        </w:tc>
        <w:tc>
          <w:tcPr>
            <w:tcW w:w="1114" w:type="dxa"/>
          </w:tcPr>
          <w:p w:rsidR="00822130" w:rsidRPr="0012216D" w:rsidRDefault="00131D35" w:rsidP="0012216D">
            <w:pPr>
              <w:pStyle w:val="TableParagraph"/>
              <w:spacing w:line="253" w:lineRule="exact"/>
              <w:ind w:left="111"/>
              <w:jc w:val="both"/>
              <w:rPr>
                <w:sz w:val="24"/>
                <w:szCs w:val="24"/>
                <w:lang w:val="ru-RU"/>
              </w:rPr>
            </w:pPr>
            <w:r w:rsidRPr="0012216D">
              <w:rPr>
                <w:sz w:val="24"/>
                <w:szCs w:val="24"/>
                <w:lang w:val="ru-RU"/>
              </w:rPr>
              <w:t>2</w:t>
            </w:r>
          </w:p>
        </w:tc>
      </w:tr>
      <w:tr w:rsidR="00822130" w:rsidRPr="0012216D" w:rsidTr="00822130">
        <w:trPr>
          <w:trHeight w:val="278"/>
        </w:trPr>
        <w:tc>
          <w:tcPr>
            <w:tcW w:w="499" w:type="dxa"/>
          </w:tcPr>
          <w:p w:rsidR="00822130" w:rsidRPr="0012216D" w:rsidRDefault="00822130" w:rsidP="0012216D">
            <w:pPr>
              <w:pStyle w:val="TableParagraph"/>
              <w:jc w:val="both"/>
              <w:rPr>
                <w:sz w:val="24"/>
                <w:szCs w:val="24"/>
              </w:rPr>
            </w:pPr>
            <w:r w:rsidRPr="0012216D">
              <w:rPr>
                <w:sz w:val="24"/>
                <w:szCs w:val="24"/>
              </w:rPr>
              <w:t>3</w:t>
            </w:r>
          </w:p>
        </w:tc>
        <w:tc>
          <w:tcPr>
            <w:tcW w:w="7567" w:type="dxa"/>
          </w:tcPr>
          <w:p w:rsidR="00822130" w:rsidRPr="0012216D" w:rsidRDefault="00822130" w:rsidP="0012216D">
            <w:pPr>
              <w:pStyle w:val="TableParagraph"/>
              <w:ind w:left="105"/>
              <w:jc w:val="both"/>
              <w:rPr>
                <w:sz w:val="24"/>
                <w:szCs w:val="24"/>
              </w:rPr>
            </w:pPr>
            <w:proofErr w:type="spellStart"/>
            <w:r w:rsidRPr="0012216D">
              <w:rPr>
                <w:sz w:val="24"/>
                <w:szCs w:val="24"/>
              </w:rPr>
              <w:t>Гимнастический</w:t>
            </w:r>
            <w:proofErr w:type="spellEnd"/>
            <w:r w:rsidRPr="0012216D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12216D">
              <w:rPr>
                <w:sz w:val="24"/>
                <w:szCs w:val="24"/>
              </w:rPr>
              <w:t>конь</w:t>
            </w:r>
            <w:proofErr w:type="spellEnd"/>
          </w:p>
        </w:tc>
        <w:tc>
          <w:tcPr>
            <w:tcW w:w="1114" w:type="dxa"/>
          </w:tcPr>
          <w:p w:rsidR="00822130" w:rsidRPr="0012216D" w:rsidRDefault="00822130" w:rsidP="0012216D">
            <w:pPr>
              <w:pStyle w:val="TableParagraph"/>
              <w:ind w:left="111"/>
              <w:jc w:val="both"/>
              <w:rPr>
                <w:sz w:val="24"/>
                <w:szCs w:val="24"/>
              </w:rPr>
            </w:pPr>
            <w:r w:rsidRPr="0012216D">
              <w:rPr>
                <w:sz w:val="24"/>
                <w:szCs w:val="24"/>
              </w:rPr>
              <w:t>1</w:t>
            </w:r>
          </w:p>
        </w:tc>
      </w:tr>
      <w:tr w:rsidR="00822130" w:rsidRPr="0012216D" w:rsidTr="00822130">
        <w:trPr>
          <w:trHeight w:val="273"/>
        </w:trPr>
        <w:tc>
          <w:tcPr>
            <w:tcW w:w="499" w:type="dxa"/>
          </w:tcPr>
          <w:p w:rsidR="00822130" w:rsidRPr="0012216D" w:rsidRDefault="00822130" w:rsidP="0012216D">
            <w:pPr>
              <w:pStyle w:val="TableParagraph"/>
              <w:spacing w:line="254" w:lineRule="exact"/>
              <w:jc w:val="both"/>
              <w:rPr>
                <w:sz w:val="24"/>
                <w:szCs w:val="24"/>
              </w:rPr>
            </w:pPr>
            <w:r w:rsidRPr="0012216D">
              <w:rPr>
                <w:sz w:val="24"/>
                <w:szCs w:val="24"/>
              </w:rPr>
              <w:t>4</w:t>
            </w:r>
          </w:p>
        </w:tc>
        <w:tc>
          <w:tcPr>
            <w:tcW w:w="7567" w:type="dxa"/>
          </w:tcPr>
          <w:p w:rsidR="00822130" w:rsidRPr="0012216D" w:rsidRDefault="00822130" w:rsidP="0012216D">
            <w:pPr>
              <w:pStyle w:val="TableParagraph"/>
              <w:spacing w:line="254" w:lineRule="exact"/>
              <w:ind w:left="105"/>
              <w:jc w:val="both"/>
              <w:rPr>
                <w:sz w:val="24"/>
                <w:szCs w:val="24"/>
              </w:rPr>
            </w:pPr>
            <w:proofErr w:type="spellStart"/>
            <w:r w:rsidRPr="0012216D">
              <w:rPr>
                <w:sz w:val="24"/>
                <w:szCs w:val="24"/>
              </w:rPr>
              <w:t>Гимнастические</w:t>
            </w:r>
            <w:proofErr w:type="spellEnd"/>
            <w:r w:rsidRPr="0012216D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12216D">
              <w:rPr>
                <w:sz w:val="24"/>
                <w:szCs w:val="24"/>
              </w:rPr>
              <w:t>скакалки</w:t>
            </w:r>
            <w:proofErr w:type="spellEnd"/>
          </w:p>
        </w:tc>
        <w:tc>
          <w:tcPr>
            <w:tcW w:w="1114" w:type="dxa"/>
          </w:tcPr>
          <w:p w:rsidR="00822130" w:rsidRPr="0012216D" w:rsidRDefault="00822130" w:rsidP="0012216D">
            <w:pPr>
              <w:pStyle w:val="TableParagraph"/>
              <w:spacing w:line="254" w:lineRule="exact"/>
              <w:ind w:left="111"/>
              <w:jc w:val="both"/>
              <w:rPr>
                <w:sz w:val="24"/>
                <w:szCs w:val="24"/>
              </w:rPr>
            </w:pPr>
            <w:r w:rsidRPr="0012216D">
              <w:rPr>
                <w:sz w:val="24"/>
                <w:szCs w:val="24"/>
              </w:rPr>
              <w:t>20</w:t>
            </w:r>
          </w:p>
        </w:tc>
      </w:tr>
      <w:tr w:rsidR="00822130" w:rsidRPr="0012216D" w:rsidTr="00822130">
        <w:trPr>
          <w:trHeight w:val="277"/>
        </w:trPr>
        <w:tc>
          <w:tcPr>
            <w:tcW w:w="499" w:type="dxa"/>
          </w:tcPr>
          <w:p w:rsidR="00822130" w:rsidRPr="0012216D" w:rsidRDefault="00822130" w:rsidP="0012216D">
            <w:pPr>
              <w:pStyle w:val="TableParagraph"/>
              <w:jc w:val="both"/>
              <w:rPr>
                <w:sz w:val="24"/>
                <w:szCs w:val="24"/>
              </w:rPr>
            </w:pPr>
            <w:r w:rsidRPr="0012216D">
              <w:rPr>
                <w:sz w:val="24"/>
                <w:szCs w:val="24"/>
              </w:rPr>
              <w:t>5</w:t>
            </w:r>
          </w:p>
        </w:tc>
        <w:tc>
          <w:tcPr>
            <w:tcW w:w="7567" w:type="dxa"/>
          </w:tcPr>
          <w:p w:rsidR="00822130" w:rsidRPr="0012216D" w:rsidRDefault="00131D35" w:rsidP="0012216D">
            <w:pPr>
              <w:pStyle w:val="TableParagraph"/>
              <w:ind w:left="105"/>
              <w:jc w:val="both"/>
              <w:rPr>
                <w:sz w:val="24"/>
                <w:szCs w:val="24"/>
                <w:lang w:val="ru-RU"/>
              </w:rPr>
            </w:pPr>
            <w:r w:rsidRPr="0012216D">
              <w:rPr>
                <w:sz w:val="24"/>
                <w:szCs w:val="24"/>
                <w:lang w:val="ru-RU"/>
              </w:rPr>
              <w:t>Спортивные жгуты</w:t>
            </w:r>
          </w:p>
        </w:tc>
        <w:tc>
          <w:tcPr>
            <w:tcW w:w="1114" w:type="dxa"/>
          </w:tcPr>
          <w:p w:rsidR="00822130" w:rsidRPr="0012216D" w:rsidRDefault="00822130" w:rsidP="0012216D">
            <w:pPr>
              <w:pStyle w:val="TableParagraph"/>
              <w:ind w:left="111"/>
              <w:jc w:val="both"/>
              <w:rPr>
                <w:sz w:val="24"/>
                <w:szCs w:val="24"/>
              </w:rPr>
            </w:pPr>
            <w:r w:rsidRPr="0012216D">
              <w:rPr>
                <w:sz w:val="24"/>
                <w:szCs w:val="24"/>
              </w:rPr>
              <w:t>10</w:t>
            </w:r>
          </w:p>
        </w:tc>
      </w:tr>
      <w:tr w:rsidR="00822130" w:rsidRPr="0012216D" w:rsidTr="00822130">
        <w:trPr>
          <w:trHeight w:val="277"/>
        </w:trPr>
        <w:tc>
          <w:tcPr>
            <w:tcW w:w="499" w:type="dxa"/>
          </w:tcPr>
          <w:p w:rsidR="00822130" w:rsidRPr="0012216D" w:rsidRDefault="00822130" w:rsidP="0012216D">
            <w:pPr>
              <w:pStyle w:val="TableParagraph"/>
              <w:jc w:val="both"/>
              <w:rPr>
                <w:sz w:val="24"/>
                <w:szCs w:val="24"/>
              </w:rPr>
            </w:pPr>
            <w:r w:rsidRPr="0012216D">
              <w:rPr>
                <w:sz w:val="24"/>
                <w:szCs w:val="24"/>
              </w:rPr>
              <w:t>6</w:t>
            </w:r>
          </w:p>
        </w:tc>
        <w:tc>
          <w:tcPr>
            <w:tcW w:w="7567" w:type="dxa"/>
          </w:tcPr>
          <w:p w:rsidR="00822130" w:rsidRPr="0012216D" w:rsidRDefault="00822130" w:rsidP="0012216D">
            <w:pPr>
              <w:pStyle w:val="TableParagraph"/>
              <w:ind w:left="105"/>
              <w:jc w:val="both"/>
              <w:rPr>
                <w:sz w:val="24"/>
                <w:szCs w:val="24"/>
              </w:rPr>
            </w:pPr>
            <w:proofErr w:type="spellStart"/>
            <w:r w:rsidRPr="0012216D">
              <w:rPr>
                <w:sz w:val="24"/>
                <w:szCs w:val="24"/>
              </w:rPr>
              <w:t>Гимнастические</w:t>
            </w:r>
            <w:proofErr w:type="spellEnd"/>
            <w:r w:rsidRPr="0012216D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12216D">
              <w:rPr>
                <w:sz w:val="24"/>
                <w:szCs w:val="24"/>
              </w:rPr>
              <w:t>маты</w:t>
            </w:r>
            <w:proofErr w:type="spellEnd"/>
          </w:p>
        </w:tc>
        <w:tc>
          <w:tcPr>
            <w:tcW w:w="1114" w:type="dxa"/>
          </w:tcPr>
          <w:p w:rsidR="00822130" w:rsidRPr="0012216D" w:rsidRDefault="00822130" w:rsidP="0012216D">
            <w:pPr>
              <w:pStyle w:val="TableParagraph"/>
              <w:ind w:left="111"/>
              <w:jc w:val="both"/>
              <w:rPr>
                <w:sz w:val="24"/>
                <w:szCs w:val="24"/>
                <w:lang w:val="ru-RU"/>
              </w:rPr>
            </w:pPr>
            <w:r w:rsidRPr="0012216D">
              <w:rPr>
                <w:sz w:val="24"/>
                <w:szCs w:val="24"/>
              </w:rPr>
              <w:t>1</w:t>
            </w:r>
            <w:r w:rsidR="00131D35" w:rsidRPr="0012216D">
              <w:rPr>
                <w:sz w:val="24"/>
                <w:szCs w:val="24"/>
                <w:lang w:val="ru-RU"/>
              </w:rPr>
              <w:t>6</w:t>
            </w:r>
          </w:p>
        </w:tc>
      </w:tr>
      <w:tr w:rsidR="00822130" w:rsidRPr="0012216D" w:rsidTr="00822130">
        <w:trPr>
          <w:trHeight w:val="273"/>
        </w:trPr>
        <w:tc>
          <w:tcPr>
            <w:tcW w:w="499" w:type="dxa"/>
          </w:tcPr>
          <w:p w:rsidR="00822130" w:rsidRPr="0012216D" w:rsidRDefault="00822130" w:rsidP="0012216D">
            <w:pPr>
              <w:pStyle w:val="TableParagraph"/>
              <w:spacing w:line="253" w:lineRule="exact"/>
              <w:jc w:val="both"/>
              <w:rPr>
                <w:sz w:val="24"/>
                <w:szCs w:val="24"/>
              </w:rPr>
            </w:pPr>
            <w:r w:rsidRPr="0012216D">
              <w:rPr>
                <w:sz w:val="24"/>
                <w:szCs w:val="24"/>
              </w:rPr>
              <w:t>7</w:t>
            </w:r>
          </w:p>
        </w:tc>
        <w:tc>
          <w:tcPr>
            <w:tcW w:w="7567" w:type="dxa"/>
          </w:tcPr>
          <w:p w:rsidR="00822130" w:rsidRPr="0012216D" w:rsidRDefault="00822130" w:rsidP="0012216D">
            <w:pPr>
              <w:pStyle w:val="TableParagraph"/>
              <w:spacing w:line="253" w:lineRule="exact"/>
              <w:ind w:left="105"/>
              <w:jc w:val="both"/>
              <w:rPr>
                <w:sz w:val="24"/>
                <w:szCs w:val="24"/>
              </w:rPr>
            </w:pPr>
            <w:proofErr w:type="spellStart"/>
            <w:r w:rsidRPr="0012216D">
              <w:rPr>
                <w:sz w:val="24"/>
                <w:szCs w:val="24"/>
              </w:rPr>
              <w:t>Силовой</w:t>
            </w:r>
            <w:proofErr w:type="spellEnd"/>
            <w:r w:rsidRPr="0012216D">
              <w:rPr>
                <w:sz w:val="24"/>
                <w:szCs w:val="24"/>
              </w:rPr>
              <w:t xml:space="preserve"> </w:t>
            </w:r>
            <w:r w:rsidR="00FF3E98" w:rsidRPr="0012216D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2216D">
              <w:rPr>
                <w:sz w:val="24"/>
                <w:szCs w:val="24"/>
              </w:rPr>
              <w:t>тренажёр</w:t>
            </w:r>
            <w:proofErr w:type="spellEnd"/>
          </w:p>
        </w:tc>
        <w:tc>
          <w:tcPr>
            <w:tcW w:w="1114" w:type="dxa"/>
          </w:tcPr>
          <w:p w:rsidR="00822130" w:rsidRPr="0012216D" w:rsidRDefault="00131D35" w:rsidP="0012216D">
            <w:pPr>
              <w:pStyle w:val="TableParagraph"/>
              <w:spacing w:line="253" w:lineRule="exact"/>
              <w:ind w:left="111"/>
              <w:jc w:val="both"/>
              <w:rPr>
                <w:sz w:val="24"/>
                <w:szCs w:val="24"/>
                <w:lang w:val="ru-RU"/>
              </w:rPr>
            </w:pPr>
            <w:r w:rsidRPr="0012216D">
              <w:rPr>
                <w:sz w:val="24"/>
                <w:szCs w:val="24"/>
                <w:lang w:val="ru-RU"/>
              </w:rPr>
              <w:t>4</w:t>
            </w:r>
          </w:p>
        </w:tc>
      </w:tr>
      <w:tr w:rsidR="00822130" w:rsidRPr="0012216D" w:rsidTr="00822130">
        <w:trPr>
          <w:trHeight w:val="277"/>
        </w:trPr>
        <w:tc>
          <w:tcPr>
            <w:tcW w:w="499" w:type="dxa"/>
          </w:tcPr>
          <w:p w:rsidR="00822130" w:rsidRPr="0012216D" w:rsidRDefault="00822130" w:rsidP="0012216D">
            <w:pPr>
              <w:pStyle w:val="TableParagraph"/>
              <w:jc w:val="both"/>
              <w:rPr>
                <w:sz w:val="24"/>
                <w:szCs w:val="24"/>
              </w:rPr>
            </w:pPr>
            <w:r w:rsidRPr="0012216D">
              <w:rPr>
                <w:sz w:val="24"/>
                <w:szCs w:val="24"/>
              </w:rPr>
              <w:t>8</w:t>
            </w:r>
          </w:p>
        </w:tc>
        <w:tc>
          <w:tcPr>
            <w:tcW w:w="7567" w:type="dxa"/>
          </w:tcPr>
          <w:p w:rsidR="00822130" w:rsidRPr="0012216D" w:rsidRDefault="00822130" w:rsidP="0012216D">
            <w:pPr>
              <w:pStyle w:val="TableParagraph"/>
              <w:ind w:left="105"/>
              <w:jc w:val="both"/>
              <w:rPr>
                <w:sz w:val="24"/>
                <w:szCs w:val="24"/>
              </w:rPr>
            </w:pPr>
            <w:proofErr w:type="spellStart"/>
            <w:r w:rsidRPr="0012216D">
              <w:rPr>
                <w:sz w:val="24"/>
                <w:szCs w:val="24"/>
              </w:rPr>
              <w:t>Мяч</w:t>
            </w:r>
            <w:proofErr w:type="spellEnd"/>
            <w:r w:rsidRPr="0012216D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12216D">
              <w:rPr>
                <w:sz w:val="24"/>
                <w:szCs w:val="24"/>
              </w:rPr>
              <w:t>набивной</w:t>
            </w:r>
            <w:proofErr w:type="spellEnd"/>
            <w:r w:rsidRPr="0012216D">
              <w:rPr>
                <w:sz w:val="24"/>
                <w:szCs w:val="24"/>
              </w:rPr>
              <w:t xml:space="preserve"> и</w:t>
            </w:r>
            <w:r w:rsidRPr="0012216D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12216D">
              <w:rPr>
                <w:sz w:val="24"/>
                <w:szCs w:val="24"/>
              </w:rPr>
              <w:t>футбольный</w:t>
            </w:r>
            <w:proofErr w:type="spellEnd"/>
          </w:p>
        </w:tc>
        <w:tc>
          <w:tcPr>
            <w:tcW w:w="1114" w:type="dxa"/>
          </w:tcPr>
          <w:p w:rsidR="00822130" w:rsidRPr="0012216D" w:rsidRDefault="00131D35" w:rsidP="0012216D">
            <w:pPr>
              <w:pStyle w:val="TableParagraph"/>
              <w:ind w:left="111"/>
              <w:jc w:val="both"/>
              <w:rPr>
                <w:sz w:val="24"/>
                <w:szCs w:val="24"/>
                <w:lang w:val="ru-RU"/>
              </w:rPr>
            </w:pPr>
            <w:r w:rsidRPr="0012216D">
              <w:rPr>
                <w:sz w:val="24"/>
                <w:szCs w:val="24"/>
              </w:rPr>
              <w:t>14</w:t>
            </w:r>
          </w:p>
        </w:tc>
      </w:tr>
      <w:tr w:rsidR="00822130" w:rsidRPr="0012216D" w:rsidTr="00822130">
        <w:trPr>
          <w:trHeight w:val="273"/>
        </w:trPr>
        <w:tc>
          <w:tcPr>
            <w:tcW w:w="499" w:type="dxa"/>
          </w:tcPr>
          <w:p w:rsidR="00822130" w:rsidRPr="0012216D" w:rsidRDefault="00822130" w:rsidP="0012216D">
            <w:pPr>
              <w:pStyle w:val="TableParagraph"/>
              <w:spacing w:line="254" w:lineRule="exact"/>
              <w:jc w:val="both"/>
              <w:rPr>
                <w:sz w:val="24"/>
                <w:szCs w:val="24"/>
              </w:rPr>
            </w:pPr>
            <w:r w:rsidRPr="0012216D">
              <w:rPr>
                <w:sz w:val="24"/>
                <w:szCs w:val="24"/>
              </w:rPr>
              <w:t>9</w:t>
            </w:r>
          </w:p>
        </w:tc>
        <w:tc>
          <w:tcPr>
            <w:tcW w:w="7567" w:type="dxa"/>
          </w:tcPr>
          <w:p w:rsidR="00822130" w:rsidRPr="0012216D" w:rsidRDefault="00131D35" w:rsidP="0012216D">
            <w:pPr>
              <w:pStyle w:val="TableParagraph"/>
              <w:spacing w:line="254" w:lineRule="exact"/>
              <w:ind w:left="105"/>
              <w:jc w:val="both"/>
              <w:rPr>
                <w:sz w:val="24"/>
                <w:szCs w:val="24"/>
                <w:lang w:val="ru-RU"/>
              </w:rPr>
            </w:pPr>
            <w:r w:rsidRPr="0012216D">
              <w:rPr>
                <w:sz w:val="24"/>
                <w:szCs w:val="24"/>
                <w:lang w:val="ru-RU"/>
              </w:rPr>
              <w:t>Гранаты</w:t>
            </w:r>
            <w:r w:rsidR="00822130" w:rsidRPr="0012216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="00822130" w:rsidRPr="0012216D">
              <w:rPr>
                <w:sz w:val="24"/>
                <w:szCs w:val="24"/>
                <w:lang w:val="ru-RU"/>
              </w:rPr>
              <w:t>для</w:t>
            </w:r>
            <w:r w:rsidR="00822130" w:rsidRPr="0012216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="00822130" w:rsidRPr="0012216D">
              <w:rPr>
                <w:sz w:val="24"/>
                <w:szCs w:val="24"/>
                <w:lang w:val="ru-RU"/>
              </w:rPr>
              <w:t>метания</w:t>
            </w:r>
            <w:r w:rsidR="00822130" w:rsidRPr="0012216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="00822130" w:rsidRPr="0012216D">
              <w:rPr>
                <w:sz w:val="24"/>
                <w:szCs w:val="24"/>
                <w:lang w:val="ru-RU"/>
              </w:rPr>
              <w:t>по</w:t>
            </w:r>
            <w:r w:rsidR="00822130" w:rsidRPr="0012216D">
              <w:rPr>
                <w:spacing w:val="5"/>
                <w:sz w:val="24"/>
                <w:szCs w:val="24"/>
                <w:lang w:val="ru-RU"/>
              </w:rPr>
              <w:t xml:space="preserve"> </w:t>
            </w:r>
            <w:r w:rsidRPr="0012216D">
              <w:rPr>
                <w:sz w:val="24"/>
                <w:szCs w:val="24"/>
                <w:lang w:val="ru-RU"/>
              </w:rPr>
              <w:t>700</w:t>
            </w:r>
            <w:r w:rsidR="00822130" w:rsidRPr="0012216D">
              <w:rPr>
                <w:sz w:val="24"/>
                <w:szCs w:val="24"/>
                <w:lang w:val="ru-RU"/>
              </w:rPr>
              <w:t>,500</w:t>
            </w:r>
            <w:r w:rsidR="00822130" w:rsidRPr="0012216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822130" w:rsidRPr="0012216D">
              <w:rPr>
                <w:sz w:val="24"/>
                <w:szCs w:val="24"/>
                <w:lang w:val="ru-RU"/>
              </w:rPr>
              <w:t>гр</w:t>
            </w:r>
            <w:proofErr w:type="spellEnd"/>
          </w:p>
        </w:tc>
        <w:tc>
          <w:tcPr>
            <w:tcW w:w="1114" w:type="dxa"/>
          </w:tcPr>
          <w:p w:rsidR="00822130" w:rsidRPr="0012216D" w:rsidRDefault="00131D35" w:rsidP="0012216D">
            <w:pPr>
              <w:pStyle w:val="TableParagraph"/>
              <w:spacing w:line="254" w:lineRule="exact"/>
              <w:ind w:left="111"/>
              <w:jc w:val="both"/>
              <w:rPr>
                <w:sz w:val="24"/>
                <w:szCs w:val="24"/>
                <w:lang w:val="ru-RU"/>
              </w:rPr>
            </w:pPr>
            <w:r w:rsidRPr="0012216D">
              <w:rPr>
                <w:sz w:val="24"/>
                <w:szCs w:val="24"/>
                <w:lang w:val="ru-RU"/>
              </w:rPr>
              <w:t>16</w:t>
            </w:r>
          </w:p>
        </w:tc>
      </w:tr>
      <w:tr w:rsidR="00822130" w:rsidRPr="0012216D" w:rsidTr="00822130">
        <w:trPr>
          <w:trHeight w:val="277"/>
        </w:trPr>
        <w:tc>
          <w:tcPr>
            <w:tcW w:w="9180" w:type="dxa"/>
            <w:gridSpan w:val="3"/>
          </w:tcPr>
          <w:p w:rsidR="00822130" w:rsidRPr="0012216D" w:rsidRDefault="00822130" w:rsidP="0012216D">
            <w:pPr>
              <w:pStyle w:val="TableParagraph"/>
              <w:jc w:val="both"/>
              <w:rPr>
                <w:b/>
                <w:sz w:val="24"/>
                <w:szCs w:val="24"/>
                <w:lang w:val="ru-RU"/>
              </w:rPr>
            </w:pPr>
            <w:r w:rsidRPr="0012216D">
              <w:rPr>
                <w:b/>
                <w:sz w:val="24"/>
                <w:szCs w:val="24"/>
                <w:lang w:val="ru-RU"/>
              </w:rPr>
              <w:t>Контрольно-измерительные</w:t>
            </w:r>
            <w:r w:rsidRPr="0012216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12216D">
              <w:rPr>
                <w:b/>
                <w:sz w:val="24"/>
                <w:szCs w:val="24"/>
                <w:lang w:val="ru-RU"/>
              </w:rPr>
              <w:t>и</w:t>
            </w:r>
            <w:r w:rsidRPr="0012216D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12216D">
              <w:rPr>
                <w:b/>
                <w:sz w:val="24"/>
                <w:szCs w:val="24"/>
                <w:lang w:val="ru-RU"/>
              </w:rPr>
              <w:t>судейско-информационные</w:t>
            </w:r>
            <w:r w:rsidRPr="0012216D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12216D">
              <w:rPr>
                <w:b/>
                <w:sz w:val="24"/>
                <w:szCs w:val="24"/>
                <w:lang w:val="ru-RU"/>
              </w:rPr>
              <w:t>средства</w:t>
            </w:r>
          </w:p>
        </w:tc>
      </w:tr>
      <w:tr w:rsidR="00822130" w:rsidRPr="0012216D" w:rsidTr="00822130">
        <w:trPr>
          <w:trHeight w:val="277"/>
        </w:trPr>
        <w:tc>
          <w:tcPr>
            <w:tcW w:w="499" w:type="dxa"/>
          </w:tcPr>
          <w:p w:rsidR="00822130" w:rsidRPr="0012216D" w:rsidRDefault="00822130" w:rsidP="0012216D">
            <w:pPr>
              <w:pStyle w:val="TableParagraph"/>
              <w:jc w:val="both"/>
              <w:rPr>
                <w:sz w:val="24"/>
                <w:szCs w:val="24"/>
              </w:rPr>
            </w:pPr>
            <w:r w:rsidRPr="0012216D">
              <w:rPr>
                <w:sz w:val="24"/>
                <w:szCs w:val="24"/>
              </w:rPr>
              <w:t>1</w:t>
            </w:r>
          </w:p>
        </w:tc>
        <w:tc>
          <w:tcPr>
            <w:tcW w:w="7567" w:type="dxa"/>
          </w:tcPr>
          <w:p w:rsidR="00822130" w:rsidRPr="0012216D" w:rsidRDefault="00822130" w:rsidP="0012216D">
            <w:pPr>
              <w:pStyle w:val="TableParagraph"/>
              <w:ind w:left="105"/>
              <w:jc w:val="both"/>
              <w:rPr>
                <w:sz w:val="24"/>
                <w:szCs w:val="24"/>
              </w:rPr>
            </w:pPr>
            <w:proofErr w:type="spellStart"/>
            <w:r w:rsidRPr="0012216D">
              <w:rPr>
                <w:sz w:val="24"/>
                <w:szCs w:val="24"/>
              </w:rPr>
              <w:t>Свисток</w:t>
            </w:r>
            <w:proofErr w:type="spellEnd"/>
          </w:p>
        </w:tc>
        <w:tc>
          <w:tcPr>
            <w:tcW w:w="1114" w:type="dxa"/>
          </w:tcPr>
          <w:p w:rsidR="00822130" w:rsidRPr="0012216D" w:rsidRDefault="00131D35" w:rsidP="0012216D">
            <w:pPr>
              <w:pStyle w:val="TableParagraph"/>
              <w:ind w:left="111"/>
              <w:jc w:val="both"/>
              <w:rPr>
                <w:sz w:val="24"/>
                <w:szCs w:val="24"/>
                <w:lang w:val="ru-RU"/>
              </w:rPr>
            </w:pPr>
            <w:r w:rsidRPr="0012216D">
              <w:rPr>
                <w:sz w:val="24"/>
                <w:szCs w:val="24"/>
                <w:lang w:val="ru-RU"/>
              </w:rPr>
              <w:t>3</w:t>
            </w:r>
          </w:p>
        </w:tc>
      </w:tr>
      <w:tr w:rsidR="00822130" w:rsidRPr="0012216D" w:rsidTr="00822130">
        <w:trPr>
          <w:trHeight w:val="273"/>
        </w:trPr>
        <w:tc>
          <w:tcPr>
            <w:tcW w:w="499" w:type="dxa"/>
          </w:tcPr>
          <w:p w:rsidR="00822130" w:rsidRPr="0012216D" w:rsidRDefault="00822130" w:rsidP="0012216D">
            <w:pPr>
              <w:pStyle w:val="TableParagraph"/>
              <w:spacing w:line="253" w:lineRule="exact"/>
              <w:jc w:val="both"/>
              <w:rPr>
                <w:sz w:val="24"/>
                <w:szCs w:val="24"/>
              </w:rPr>
            </w:pPr>
            <w:r w:rsidRPr="0012216D">
              <w:rPr>
                <w:sz w:val="24"/>
                <w:szCs w:val="24"/>
              </w:rPr>
              <w:t>2</w:t>
            </w:r>
          </w:p>
        </w:tc>
        <w:tc>
          <w:tcPr>
            <w:tcW w:w="7567" w:type="dxa"/>
          </w:tcPr>
          <w:p w:rsidR="00822130" w:rsidRPr="0012216D" w:rsidRDefault="00822130" w:rsidP="0012216D">
            <w:pPr>
              <w:pStyle w:val="TableParagraph"/>
              <w:spacing w:line="253" w:lineRule="exact"/>
              <w:ind w:left="105"/>
              <w:jc w:val="both"/>
              <w:rPr>
                <w:sz w:val="24"/>
                <w:szCs w:val="24"/>
              </w:rPr>
            </w:pPr>
            <w:proofErr w:type="spellStart"/>
            <w:r w:rsidRPr="0012216D">
              <w:rPr>
                <w:sz w:val="24"/>
                <w:szCs w:val="24"/>
              </w:rPr>
              <w:t>Секундомер</w:t>
            </w:r>
            <w:proofErr w:type="spellEnd"/>
          </w:p>
        </w:tc>
        <w:tc>
          <w:tcPr>
            <w:tcW w:w="1114" w:type="dxa"/>
          </w:tcPr>
          <w:p w:rsidR="00822130" w:rsidRPr="0012216D" w:rsidRDefault="00131D35" w:rsidP="0012216D">
            <w:pPr>
              <w:pStyle w:val="TableParagraph"/>
              <w:spacing w:line="253" w:lineRule="exact"/>
              <w:ind w:left="111"/>
              <w:jc w:val="both"/>
              <w:rPr>
                <w:sz w:val="24"/>
                <w:szCs w:val="24"/>
                <w:lang w:val="ru-RU"/>
              </w:rPr>
            </w:pPr>
            <w:r w:rsidRPr="0012216D">
              <w:rPr>
                <w:sz w:val="24"/>
                <w:szCs w:val="24"/>
                <w:lang w:val="ru-RU"/>
              </w:rPr>
              <w:t>2</w:t>
            </w:r>
          </w:p>
        </w:tc>
      </w:tr>
      <w:tr w:rsidR="00822130" w:rsidRPr="0012216D" w:rsidTr="00822130">
        <w:trPr>
          <w:trHeight w:val="277"/>
        </w:trPr>
        <w:tc>
          <w:tcPr>
            <w:tcW w:w="499" w:type="dxa"/>
          </w:tcPr>
          <w:p w:rsidR="00822130" w:rsidRPr="0012216D" w:rsidRDefault="00822130" w:rsidP="0012216D">
            <w:pPr>
              <w:pStyle w:val="TableParagraph"/>
              <w:jc w:val="both"/>
              <w:rPr>
                <w:sz w:val="24"/>
                <w:szCs w:val="24"/>
              </w:rPr>
            </w:pPr>
            <w:r w:rsidRPr="0012216D">
              <w:rPr>
                <w:sz w:val="24"/>
                <w:szCs w:val="24"/>
              </w:rPr>
              <w:t>3</w:t>
            </w:r>
          </w:p>
        </w:tc>
        <w:tc>
          <w:tcPr>
            <w:tcW w:w="7567" w:type="dxa"/>
          </w:tcPr>
          <w:p w:rsidR="00822130" w:rsidRPr="0012216D" w:rsidRDefault="00822130" w:rsidP="0012216D">
            <w:pPr>
              <w:pStyle w:val="TableParagraph"/>
              <w:ind w:left="9"/>
              <w:jc w:val="both"/>
              <w:rPr>
                <w:sz w:val="24"/>
                <w:szCs w:val="24"/>
              </w:rPr>
            </w:pPr>
            <w:proofErr w:type="spellStart"/>
            <w:r w:rsidRPr="0012216D">
              <w:rPr>
                <w:sz w:val="24"/>
                <w:szCs w:val="24"/>
              </w:rPr>
              <w:t>Рулетка</w:t>
            </w:r>
            <w:proofErr w:type="spellEnd"/>
          </w:p>
        </w:tc>
        <w:tc>
          <w:tcPr>
            <w:tcW w:w="1114" w:type="dxa"/>
          </w:tcPr>
          <w:p w:rsidR="00822130" w:rsidRPr="0012216D" w:rsidRDefault="00822130" w:rsidP="0012216D">
            <w:pPr>
              <w:pStyle w:val="TableParagraph"/>
              <w:ind w:left="19"/>
              <w:jc w:val="both"/>
              <w:rPr>
                <w:sz w:val="24"/>
                <w:szCs w:val="24"/>
              </w:rPr>
            </w:pPr>
            <w:r w:rsidRPr="0012216D">
              <w:rPr>
                <w:sz w:val="24"/>
                <w:szCs w:val="24"/>
              </w:rPr>
              <w:t>1</w:t>
            </w:r>
          </w:p>
        </w:tc>
      </w:tr>
      <w:tr w:rsidR="00822130" w:rsidRPr="0012216D" w:rsidTr="00822130">
        <w:trPr>
          <w:trHeight w:val="273"/>
        </w:trPr>
        <w:tc>
          <w:tcPr>
            <w:tcW w:w="9180" w:type="dxa"/>
            <w:gridSpan w:val="3"/>
          </w:tcPr>
          <w:p w:rsidR="00822130" w:rsidRPr="0012216D" w:rsidRDefault="00822130" w:rsidP="0012216D">
            <w:pPr>
              <w:pStyle w:val="TableParagraph"/>
              <w:spacing w:line="253" w:lineRule="exact"/>
              <w:jc w:val="both"/>
              <w:rPr>
                <w:b/>
                <w:sz w:val="24"/>
                <w:szCs w:val="24"/>
              </w:rPr>
            </w:pPr>
            <w:proofErr w:type="spellStart"/>
            <w:r w:rsidRPr="0012216D">
              <w:rPr>
                <w:b/>
                <w:sz w:val="24"/>
                <w:szCs w:val="24"/>
              </w:rPr>
              <w:t>Оборудование</w:t>
            </w:r>
            <w:proofErr w:type="spellEnd"/>
            <w:r w:rsidRPr="0012216D">
              <w:rPr>
                <w:b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12216D">
              <w:rPr>
                <w:b/>
                <w:sz w:val="24"/>
                <w:szCs w:val="24"/>
              </w:rPr>
              <w:t>для</w:t>
            </w:r>
            <w:proofErr w:type="spellEnd"/>
            <w:r w:rsidRPr="0012216D">
              <w:rPr>
                <w:b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12216D">
              <w:rPr>
                <w:b/>
                <w:sz w:val="24"/>
                <w:szCs w:val="24"/>
              </w:rPr>
              <w:t>зала</w:t>
            </w:r>
            <w:proofErr w:type="spellEnd"/>
          </w:p>
        </w:tc>
      </w:tr>
      <w:tr w:rsidR="00822130" w:rsidRPr="0012216D" w:rsidTr="00822130">
        <w:trPr>
          <w:trHeight w:val="278"/>
        </w:trPr>
        <w:tc>
          <w:tcPr>
            <w:tcW w:w="499" w:type="dxa"/>
          </w:tcPr>
          <w:p w:rsidR="00822130" w:rsidRPr="0012216D" w:rsidRDefault="00822130" w:rsidP="0012216D">
            <w:pPr>
              <w:pStyle w:val="TableParagraph"/>
              <w:jc w:val="both"/>
              <w:rPr>
                <w:sz w:val="24"/>
                <w:szCs w:val="24"/>
              </w:rPr>
            </w:pPr>
            <w:r w:rsidRPr="0012216D">
              <w:rPr>
                <w:sz w:val="24"/>
                <w:szCs w:val="24"/>
              </w:rPr>
              <w:t>1</w:t>
            </w:r>
          </w:p>
        </w:tc>
        <w:tc>
          <w:tcPr>
            <w:tcW w:w="7567" w:type="dxa"/>
          </w:tcPr>
          <w:p w:rsidR="00822130" w:rsidRPr="0012216D" w:rsidRDefault="00822130" w:rsidP="0012216D">
            <w:pPr>
              <w:pStyle w:val="TableParagraph"/>
              <w:ind w:left="105"/>
              <w:jc w:val="both"/>
              <w:rPr>
                <w:sz w:val="24"/>
                <w:szCs w:val="24"/>
              </w:rPr>
            </w:pPr>
            <w:proofErr w:type="spellStart"/>
            <w:r w:rsidRPr="0012216D">
              <w:rPr>
                <w:sz w:val="24"/>
                <w:szCs w:val="24"/>
              </w:rPr>
              <w:t>Гантели</w:t>
            </w:r>
            <w:proofErr w:type="spellEnd"/>
            <w:r w:rsidRPr="0012216D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12216D">
              <w:rPr>
                <w:sz w:val="24"/>
                <w:szCs w:val="24"/>
              </w:rPr>
              <w:t>от</w:t>
            </w:r>
            <w:proofErr w:type="spellEnd"/>
            <w:r w:rsidRPr="0012216D">
              <w:rPr>
                <w:spacing w:val="-3"/>
                <w:sz w:val="24"/>
                <w:szCs w:val="24"/>
              </w:rPr>
              <w:t xml:space="preserve"> </w:t>
            </w:r>
            <w:r w:rsidRPr="0012216D">
              <w:rPr>
                <w:sz w:val="24"/>
                <w:szCs w:val="24"/>
              </w:rPr>
              <w:t>1</w:t>
            </w:r>
            <w:r w:rsidRPr="0012216D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12216D">
              <w:rPr>
                <w:sz w:val="24"/>
                <w:szCs w:val="24"/>
              </w:rPr>
              <w:t>до</w:t>
            </w:r>
            <w:proofErr w:type="spellEnd"/>
            <w:r w:rsidRPr="0012216D">
              <w:rPr>
                <w:spacing w:val="4"/>
                <w:sz w:val="24"/>
                <w:szCs w:val="24"/>
              </w:rPr>
              <w:t xml:space="preserve"> </w:t>
            </w:r>
            <w:r w:rsidRPr="0012216D">
              <w:rPr>
                <w:sz w:val="24"/>
                <w:szCs w:val="24"/>
              </w:rPr>
              <w:t>5</w:t>
            </w:r>
            <w:r w:rsidRPr="0012216D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12216D">
              <w:rPr>
                <w:sz w:val="24"/>
                <w:szCs w:val="24"/>
              </w:rPr>
              <w:t>кг</w:t>
            </w:r>
            <w:proofErr w:type="spellEnd"/>
          </w:p>
        </w:tc>
        <w:tc>
          <w:tcPr>
            <w:tcW w:w="1114" w:type="dxa"/>
          </w:tcPr>
          <w:p w:rsidR="00822130" w:rsidRPr="0012216D" w:rsidRDefault="00822130" w:rsidP="0012216D">
            <w:pPr>
              <w:pStyle w:val="TableParagraph"/>
              <w:ind w:left="111"/>
              <w:jc w:val="both"/>
              <w:rPr>
                <w:sz w:val="24"/>
                <w:szCs w:val="24"/>
              </w:rPr>
            </w:pPr>
            <w:r w:rsidRPr="0012216D">
              <w:rPr>
                <w:sz w:val="24"/>
                <w:szCs w:val="24"/>
              </w:rPr>
              <w:t>6</w:t>
            </w:r>
          </w:p>
        </w:tc>
      </w:tr>
      <w:tr w:rsidR="00822130" w:rsidRPr="0012216D" w:rsidTr="00822130">
        <w:trPr>
          <w:trHeight w:val="273"/>
        </w:trPr>
        <w:tc>
          <w:tcPr>
            <w:tcW w:w="499" w:type="dxa"/>
          </w:tcPr>
          <w:p w:rsidR="00822130" w:rsidRPr="0012216D" w:rsidRDefault="00822130" w:rsidP="0012216D">
            <w:pPr>
              <w:pStyle w:val="TableParagraph"/>
              <w:spacing w:line="253" w:lineRule="exact"/>
              <w:jc w:val="both"/>
              <w:rPr>
                <w:sz w:val="24"/>
                <w:szCs w:val="24"/>
              </w:rPr>
            </w:pPr>
            <w:r w:rsidRPr="0012216D">
              <w:rPr>
                <w:sz w:val="24"/>
                <w:szCs w:val="24"/>
              </w:rPr>
              <w:t>2</w:t>
            </w:r>
          </w:p>
        </w:tc>
        <w:tc>
          <w:tcPr>
            <w:tcW w:w="7567" w:type="dxa"/>
          </w:tcPr>
          <w:p w:rsidR="00822130" w:rsidRPr="0012216D" w:rsidRDefault="00822130" w:rsidP="0012216D">
            <w:pPr>
              <w:pStyle w:val="TableParagraph"/>
              <w:spacing w:line="253" w:lineRule="exact"/>
              <w:ind w:left="105"/>
              <w:jc w:val="both"/>
              <w:rPr>
                <w:sz w:val="24"/>
                <w:szCs w:val="24"/>
              </w:rPr>
            </w:pPr>
            <w:proofErr w:type="spellStart"/>
            <w:r w:rsidRPr="0012216D">
              <w:rPr>
                <w:sz w:val="24"/>
                <w:szCs w:val="24"/>
              </w:rPr>
              <w:t>Гири</w:t>
            </w:r>
            <w:proofErr w:type="spellEnd"/>
            <w:r w:rsidRPr="0012216D">
              <w:rPr>
                <w:spacing w:val="1"/>
                <w:sz w:val="24"/>
                <w:szCs w:val="24"/>
              </w:rPr>
              <w:t xml:space="preserve"> </w:t>
            </w:r>
            <w:r w:rsidRPr="0012216D">
              <w:rPr>
                <w:sz w:val="24"/>
                <w:szCs w:val="24"/>
              </w:rPr>
              <w:t>8,</w:t>
            </w:r>
            <w:r w:rsidRPr="0012216D">
              <w:rPr>
                <w:spacing w:val="2"/>
                <w:sz w:val="24"/>
                <w:szCs w:val="24"/>
              </w:rPr>
              <w:t xml:space="preserve"> </w:t>
            </w:r>
            <w:r w:rsidRPr="0012216D">
              <w:rPr>
                <w:sz w:val="24"/>
                <w:szCs w:val="24"/>
              </w:rPr>
              <w:t>16</w:t>
            </w:r>
            <w:r w:rsidRPr="0012216D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12216D">
              <w:rPr>
                <w:sz w:val="24"/>
                <w:szCs w:val="24"/>
              </w:rPr>
              <w:t>кг</w:t>
            </w:r>
            <w:proofErr w:type="spellEnd"/>
          </w:p>
        </w:tc>
        <w:tc>
          <w:tcPr>
            <w:tcW w:w="1114" w:type="dxa"/>
          </w:tcPr>
          <w:p w:rsidR="00822130" w:rsidRPr="0012216D" w:rsidRDefault="00822130" w:rsidP="0012216D">
            <w:pPr>
              <w:pStyle w:val="TableParagraph"/>
              <w:spacing w:line="253" w:lineRule="exact"/>
              <w:ind w:left="111"/>
              <w:jc w:val="both"/>
              <w:rPr>
                <w:sz w:val="24"/>
                <w:szCs w:val="24"/>
              </w:rPr>
            </w:pPr>
            <w:r w:rsidRPr="0012216D">
              <w:rPr>
                <w:sz w:val="24"/>
                <w:szCs w:val="24"/>
              </w:rPr>
              <w:t>6</w:t>
            </w:r>
          </w:p>
        </w:tc>
      </w:tr>
      <w:tr w:rsidR="00822130" w:rsidRPr="0012216D" w:rsidTr="00822130">
        <w:trPr>
          <w:trHeight w:val="277"/>
        </w:trPr>
        <w:tc>
          <w:tcPr>
            <w:tcW w:w="499" w:type="dxa"/>
          </w:tcPr>
          <w:p w:rsidR="00822130" w:rsidRPr="0012216D" w:rsidRDefault="00822130" w:rsidP="0012216D">
            <w:pPr>
              <w:pStyle w:val="TableParagraph"/>
              <w:jc w:val="both"/>
              <w:rPr>
                <w:sz w:val="24"/>
                <w:szCs w:val="24"/>
              </w:rPr>
            </w:pPr>
            <w:r w:rsidRPr="0012216D">
              <w:rPr>
                <w:sz w:val="24"/>
                <w:szCs w:val="24"/>
              </w:rPr>
              <w:t>3</w:t>
            </w:r>
          </w:p>
        </w:tc>
        <w:tc>
          <w:tcPr>
            <w:tcW w:w="7567" w:type="dxa"/>
          </w:tcPr>
          <w:p w:rsidR="00822130" w:rsidRPr="0012216D" w:rsidRDefault="00822130" w:rsidP="0012216D">
            <w:pPr>
              <w:pStyle w:val="TableParagraph"/>
              <w:ind w:left="105"/>
              <w:jc w:val="both"/>
              <w:rPr>
                <w:sz w:val="24"/>
                <w:szCs w:val="24"/>
              </w:rPr>
            </w:pPr>
            <w:proofErr w:type="spellStart"/>
            <w:r w:rsidRPr="0012216D">
              <w:rPr>
                <w:sz w:val="24"/>
                <w:szCs w:val="24"/>
              </w:rPr>
              <w:t>Перекладина</w:t>
            </w:r>
            <w:proofErr w:type="spellEnd"/>
            <w:r w:rsidRPr="0012216D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12216D">
              <w:rPr>
                <w:sz w:val="24"/>
                <w:szCs w:val="24"/>
              </w:rPr>
              <w:t>гимнастическая</w:t>
            </w:r>
            <w:proofErr w:type="spellEnd"/>
          </w:p>
        </w:tc>
        <w:tc>
          <w:tcPr>
            <w:tcW w:w="1114" w:type="dxa"/>
          </w:tcPr>
          <w:p w:rsidR="00822130" w:rsidRPr="0012216D" w:rsidRDefault="00822130" w:rsidP="0012216D">
            <w:pPr>
              <w:pStyle w:val="TableParagraph"/>
              <w:ind w:left="111"/>
              <w:jc w:val="both"/>
              <w:rPr>
                <w:sz w:val="24"/>
                <w:szCs w:val="24"/>
              </w:rPr>
            </w:pPr>
            <w:r w:rsidRPr="0012216D">
              <w:rPr>
                <w:sz w:val="24"/>
                <w:szCs w:val="24"/>
              </w:rPr>
              <w:t>1</w:t>
            </w:r>
          </w:p>
        </w:tc>
      </w:tr>
      <w:tr w:rsidR="00822130" w:rsidRPr="0012216D" w:rsidTr="00822130">
        <w:trPr>
          <w:trHeight w:val="277"/>
        </w:trPr>
        <w:tc>
          <w:tcPr>
            <w:tcW w:w="499" w:type="dxa"/>
          </w:tcPr>
          <w:p w:rsidR="00822130" w:rsidRPr="0012216D" w:rsidRDefault="00822130" w:rsidP="0012216D">
            <w:pPr>
              <w:pStyle w:val="TableParagraph"/>
              <w:jc w:val="both"/>
              <w:rPr>
                <w:sz w:val="24"/>
                <w:szCs w:val="24"/>
              </w:rPr>
            </w:pPr>
            <w:r w:rsidRPr="0012216D">
              <w:rPr>
                <w:sz w:val="24"/>
                <w:szCs w:val="24"/>
              </w:rPr>
              <w:t>4</w:t>
            </w:r>
          </w:p>
        </w:tc>
        <w:tc>
          <w:tcPr>
            <w:tcW w:w="7567" w:type="dxa"/>
          </w:tcPr>
          <w:p w:rsidR="00822130" w:rsidRPr="0012216D" w:rsidRDefault="00822130" w:rsidP="0012216D">
            <w:pPr>
              <w:pStyle w:val="TableParagraph"/>
              <w:ind w:left="105"/>
              <w:jc w:val="both"/>
              <w:rPr>
                <w:sz w:val="24"/>
                <w:szCs w:val="24"/>
              </w:rPr>
            </w:pPr>
            <w:proofErr w:type="spellStart"/>
            <w:r w:rsidRPr="0012216D">
              <w:rPr>
                <w:sz w:val="24"/>
                <w:szCs w:val="24"/>
              </w:rPr>
              <w:t>Гриф</w:t>
            </w:r>
            <w:proofErr w:type="spellEnd"/>
          </w:p>
        </w:tc>
        <w:tc>
          <w:tcPr>
            <w:tcW w:w="1114" w:type="dxa"/>
          </w:tcPr>
          <w:p w:rsidR="00822130" w:rsidRPr="0012216D" w:rsidRDefault="00822130" w:rsidP="0012216D">
            <w:pPr>
              <w:pStyle w:val="TableParagraph"/>
              <w:ind w:left="111"/>
              <w:jc w:val="both"/>
              <w:rPr>
                <w:sz w:val="24"/>
                <w:szCs w:val="24"/>
              </w:rPr>
            </w:pPr>
            <w:r w:rsidRPr="0012216D">
              <w:rPr>
                <w:sz w:val="24"/>
                <w:szCs w:val="24"/>
              </w:rPr>
              <w:t>1</w:t>
            </w:r>
          </w:p>
        </w:tc>
      </w:tr>
      <w:tr w:rsidR="00822130" w:rsidRPr="0012216D" w:rsidTr="00822130">
        <w:trPr>
          <w:trHeight w:val="273"/>
        </w:trPr>
        <w:tc>
          <w:tcPr>
            <w:tcW w:w="499" w:type="dxa"/>
          </w:tcPr>
          <w:p w:rsidR="00822130" w:rsidRPr="0012216D" w:rsidRDefault="00822130" w:rsidP="0012216D">
            <w:pPr>
              <w:pStyle w:val="TableParagraph"/>
              <w:spacing w:line="253" w:lineRule="exact"/>
              <w:jc w:val="both"/>
              <w:rPr>
                <w:sz w:val="24"/>
                <w:szCs w:val="24"/>
              </w:rPr>
            </w:pPr>
            <w:r w:rsidRPr="0012216D">
              <w:rPr>
                <w:sz w:val="24"/>
                <w:szCs w:val="24"/>
              </w:rPr>
              <w:t>5</w:t>
            </w:r>
          </w:p>
        </w:tc>
        <w:tc>
          <w:tcPr>
            <w:tcW w:w="7567" w:type="dxa"/>
          </w:tcPr>
          <w:p w:rsidR="00822130" w:rsidRPr="0012216D" w:rsidRDefault="00822130" w:rsidP="0012216D">
            <w:pPr>
              <w:pStyle w:val="TableParagraph"/>
              <w:spacing w:line="253" w:lineRule="exact"/>
              <w:ind w:left="105"/>
              <w:jc w:val="both"/>
              <w:rPr>
                <w:sz w:val="24"/>
                <w:szCs w:val="24"/>
              </w:rPr>
            </w:pPr>
            <w:proofErr w:type="spellStart"/>
            <w:r w:rsidRPr="0012216D">
              <w:rPr>
                <w:sz w:val="24"/>
                <w:szCs w:val="24"/>
              </w:rPr>
              <w:t>Стойки</w:t>
            </w:r>
            <w:proofErr w:type="spellEnd"/>
            <w:r w:rsidRPr="0012216D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12216D">
              <w:rPr>
                <w:sz w:val="24"/>
                <w:szCs w:val="24"/>
              </w:rPr>
              <w:t>для</w:t>
            </w:r>
            <w:proofErr w:type="spellEnd"/>
            <w:r w:rsidRPr="0012216D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12216D">
              <w:rPr>
                <w:sz w:val="24"/>
                <w:szCs w:val="24"/>
              </w:rPr>
              <w:t>приседания</w:t>
            </w:r>
            <w:proofErr w:type="spellEnd"/>
          </w:p>
        </w:tc>
        <w:tc>
          <w:tcPr>
            <w:tcW w:w="1114" w:type="dxa"/>
          </w:tcPr>
          <w:p w:rsidR="00822130" w:rsidRPr="0012216D" w:rsidRDefault="00822130" w:rsidP="0012216D">
            <w:pPr>
              <w:pStyle w:val="TableParagraph"/>
              <w:spacing w:line="253" w:lineRule="exact"/>
              <w:ind w:left="111"/>
              <w:jc w:val="both"/>
              <w:rPr>
                <w:sz w:val="24"/>
                <w:szCs w:val="24"/>
              </w:rPr>
            </w:pPr>
            <w:r w:rsidRPr="0012216D">
              <w:rPr>
                <w:sz w:val="24"/>
                <w:szCs w:val="24"/>
              </w:rPr>
              <w:t>1</w:t>
            </w:r>
          </w:p>
        </w:tc>
      </w:tr>
      <w:tr w:rsidR="00822130" w:rsidRPr="0012216D" w:rsidTr="00822130">
        <w:trPr>
          <w:trHeight w:val="302"/>
        </w:trPr>
        <w:tc>
          <w:tcPr>
            <w:tcW w:w="499" w:type="dxa"/>
          </w:tcPr>
          <w:p w:rsidR="00822130" w:rsidRPr="0012216D" w:rsidRDefault="00822130" w:rsidP="0012216D">
            <w:pPr>
              <w:pStyle w:val="TableParagraph"/>
              <w:spacing w:line="268" w:lineRule="exact"/>
              <w:jc w:val="both"/>
              <w:rPr>
                <w:sz w:val="24"/>
                <w:szCs w:val="24"/>
              </w:rPr>
            </w:pPr>
            <w:r w:rsidRPr="0012216D">
              <w:rPr>
                <w:sz w:val="24"/>
                <w:szCs w:val="24"/>
              </w:rPr>
              <w:t>6</w:t>
            </w:r>
          </w:p>
        </w:tc>
        <w:tc>
          <w:tcPr>
            <w:tcW w:w="7567" w:type="dxa"/>
          </w:tcPr>
          <w:p w:rsidR="00822130" w:rsidRPr="0012216D" w:rsidRDefault="00131D35" w:rsidP="0012216D">
            <w:pPr>
              <w:pStyle w:val="TableParagraph"/>
              <w:spacing w:line="268" w:lineRule="exact"/>
              <w:ind w:left="105"/>
              <w:jc w:val="both"/>
              <w:rPr>
                <w:sz w:val="24"/>
                <w:szCs w:val="24"/>
                <w:lang w:val="ru-RU"/>
              </w:rPr>
            </w:pPr>
            <w:r w:rsidRPr="0012216D">
              <w:rPr>
                <w:sz w:val="24"/>
                <w:szCs w:val="24"/>
                <w:lang w:val="ru-RU"/>
              </w:rPr>
              <w:t>Шведская стенка</w:t>
            </w:r>
          </w:p>
        </w:tc>
        <w:tc>
          <w:tcPr>
            <w:tcW w:w="1114" w:type="dxa"/>
          </w:tcPr>
          <w:p w:rsidR="00822130" w:rsidRPr="0012216D" w:rsidRDefault="00822130" w:rsidP="0012216D">
            <w:pPr>
              <w:pStyle w:val="TableParagraph"/>
              <w:spacing w:line="268" w:lineRule="exact"/>
              <w:ind w:left="111"/>
              <w:jc w:val="both"/>
              <w:rPr>
                <w:sz w:val="24"/>
                <w:szCs w:val="24"/>
              </w:rPr>
            </w:pPr>
            <w:r w:rsidRPr="0012216D">
              <w:rPr>
                <w:sz w:val="24"/>
                <w:szCs w:val="24"/>
              </w:rPr>
              <w:t>1</w:t>
            </w:r>
          </w:p>
        </w:tc>
      </w:tr>
      <w:tr w:rsidR="00822130" w:rsidRPr="0012216D" w:rsidTr="00822130">
        <w:trPr>
          <w:trHeight w:val="273"/>
        </w:trPr>
        <w:tc>
          <w:tcPr>
            <w:tcW w:w="499" w:type="dxa"/>
          </w:tcPr>
          <w:p w:rsidR="00822130" w:rsidRPr="0012216D" w:rsidRDefault="00822130" w:rsidP="0012216D">
            <w:pPr>
              <w:pStyle w:val="TableParagraph"/>
              <w:spacing w:line="254" w:lineRule="exact"/>
              <w:jc w:val="both"/>
              <w:rPr>
                <w:sz w:val="24"/>
                <w:szCs w:val="24"/>
              </w:rPr>
            </w:pPr>
            <w:r w:rsidRPr="0012216D">
              <w:rPr>
                <w:sz w:val="24"/>
                <w:szCs w:val="24"/>
              </w:rPr>
              <w:t>7</w:t>
            </w:r>
          </w:p>
        </w:tc>
        <w:tc>
          <w:tcPr>
            <w:tcW w:w="7567" w:type="dxa"/>
          </w:tcPr>
          <w:p w:rsidR="00822130" w:rsidRPr="0012216D" w:rsidRDefault="00822130" w:rsidP="0012216D">
            <w:pPr>
              <w:pStyle w:val="TableParagraph"/>
              <w:spacing w:line="254" w:lineRule="exact"/>
              <w:ind w:left="105"/>
              <w:jc w:val="both"/>
              <w:rPr>
                <w:sz w:val="24"/>
                <w:szCs w:val="24"/>
              </w:rPr>
            </w:pPr>
            <w:proofErr w:type="spellStart"/>
            <w:r w:rsidRPr="0012216D">
              <w:rPr>
                <w:sz w:val="24"/>
                <w:szCs w:val="24"/>
              </w:rPr>
              <w:t>Барьеры</w:t>
            </w:r>
            <w:proofErr w:type="spellEnd"/>
          </w:p>
        </w:tc>
        <w:tc>
          <w:tcPr>
            <w:tcW w:w="1114" w:type="dxa"/>
          </w:tcPr>
          <w:p w:rsidR="00822130" w:rsidRPr="0012216D" w:rsidRDefault="00822130" w:rsidP="0012216D">
            <w:pPr>
              <w:pStyle w:val="TableParagraph"/>
              <w:spacing w:line="254" w:lineRule="exact"/>
              <w:ind w:left="111"/>
              <w:jc w:val="both"/>
              <w:rPr>
                <w:sz w:val="24"/>
                <w:szCs w:val="24"/>
              </w:rPr>
            </w:pPr>
            <w:r w:rsidRPr="0012216D">
              <w:rPr>
                <w:sz w:val="24"/>
                <w:szCs w:val="24"/>
              </w:rPr>
              <w:t>10</w:t>
            </w:r>
          </w:p>
        </w:tc>
      </w:tr>
      <w:tr w:rsidR="00822130" w:rsidRPr="0012216D" w:rsidTr="00822130">
        <w:trPr>
          <w:trHeight w:val="277"/>
        </w:trPr>
        <w:tc>
          <w:tcPr>
            <w:tcW w:w="499" w:type="dxa"/>
          </w:tcPr>
          <w:p w:rsidR="00822130" w:rsidRPr="0012216D" w:rsidRDefault="00822130" w:rsidP="0012216D">
            <w:pPr>
              <w:pStyle w:val="TableParagraph"/>
              <w:jc w:val="both"/>
              <w:rPr>
                <w:sz w:val="24"/>
                <w:szCs w:val="24"/>
              </w:rPr>
            </w:pPr>
            <w:r w:rsidRPr="0012216D">
              <w:rPr>
                <w:sz w:val="24"/>
                <w:szCs w:val="24"/>
              </w:rPr>
              <w:t>8</w:t>
            </w:r>
          </w:p>
        </w:tc>
        <w:tc>
          <w:tcPr>
            <w:tcW w:w="7567" w:type="dxa"/>
          </w:tcPr>
          <w:p w:rsidR="00822130" w:rsidRPr="0012216D" w:rsidRDefault="00131D35" w:rsidP="0012216D">
            <w:pPr>
              <w:pStyle w:val="TableParagraph"/>
              <w:ind w:left="105"/>
              <w:jc w:val="both"/>
              <w:rPr>
                <w:sz w:val="24"/>
                <w:szCs w:val="24"/>
                <w:lang w:val="ru-RU"/>
              </w:rPr>
            </w:pPr>
            <w:r w:rsidRPr="0012216D">
              <w:rPr>
                <w:sz w:val="24"/>
                <w:szCs w:val="24"/>
                <w:lang w:val="ru-RU"/>
              </w:rPr>
              <w:t>Гимнастическая скамейка</w:t>
            </w:r>
          </w:p>
        </w:tc>
        <w:tc>
          <w:tcPr>
            <w:tcW w:w="1114" w:type="dxa"/>
          </w:tcPr>
          <w:p w:rsidR="00822130" w:rsidRPr="0012216D" w:rsidRDefault="00131D35" w:rsidP="0012216D">
            <w:pPr>
              <w:pStyle w:val="TableParagraph"/>
              <w:ind w:left="111"/>
              <w:jc w:val="both"/>
              <w:rPr>
                <w:sz w:val="24"/>
                <w:szCs w:val="24"/>
                <w:lang w:val="ru-RU"/>
              </w:rPr>
            </w:pPr>
            <w:r w:rsidRPr="0012216D">
              <w:rPr>
                <w:sz w:val="24"/>
                <w:szCs w:val="24"/>
                <w:lang w:val="ru-RU"/>
              </w:rPr>
              <w:t>8</w:t>
            </w:r>
          </w:p>
        </w:tc>
      </w:tr>
    </w:tbl>
    <w:p w:rsidR="001605A4" w:rsidRPr="0012216D" w:rsidRDefault="001605A4" w:rsidP="0012216D">
      <w:pPr>
        <w:ind w:firstLine="851"/>
        <w:jc w:val="both"/>
        <w:rPr>
          <w:rFonts w:ascii="Times New Roman" w:hAnsi="Times New Roman" w:cs="Times New Roman"/>
          <w:i/>
        </w:rPr>
      </w:pPr>
    </w:p>
    <w:p w:rsidR="002C5513" w:rsidRPr="0012216D" w:rsidRDefault="002C5513" w:rsidP="0012216D">
      <w:pPr>
        <w:ind w:firstLine="851"/>
        <w:jc w:val="both"/>
        <w:rPr>
          <w:rFonts w:ascii="Times New Roman" w:hAnsi="Times New Roman" w:cs="Times New Roman"/>
          <w:b/>
          <w:i/>
        </w:rPr>
      </w:pPr>
    </w:p>
    <w:p w:rsidR="001605A4" w:rsidRPr="0012216D" w:rsidRDefault="001605A4" w:rsidP="0012216D">
      <w:pPr>
        <w:ind w:firstLine="851"/>
        <w:jc w:val="both"/>
        <w:rPr>
          <w:rFonts w:ascii="Times New Roman" w:hAnsi="Times New Roman" w:cs="Times New Roman"/>
          <w:b/>
          <w:i/>
        </w:rPr>
      </w:pPr>
      <w:r w:rsidRPr="0012216D">
        <w:rPr>
          <w:rFonts w:ascii="Times New Roman" w:hAnsi="Times New Roman" w:cs="Times New Roman"/>
          <w:b/>
          <w:i/>
        </w:rPr>
        <w:t>Литература.</w:t>
      </w:r>
    </w:p>
    <w:p w:rsidR="001C4D1C" w:rsidRPr="001D6002" w:rsidRDefault="001D6002" w:rsidP="001D6002">
      <w:pPr>
        <w:tabs>
          <w:tab w:val="left" w:pos="672"/>
        </w:tabs>
        <w:autoSpaceDE w:val="0"/>
        <w:autoSpaceDN w:val="0"/>
        <w:ind w:left="431"/>
        <w:jc w:val="both"/>
        <w:rPr>
          <w:rFonts w:ascii="Times New Roman" w:hAnsi="Times New Roman" w:cs="Times New Roman"/>
        </w:rPr>
      </w:pPr>
      <w:r w:rsidRPr="001D6002">
        <w:rPr>
          <w:rFonts w:ascii="Times New Roman" w:hAnsi="Times New Roman" w:cs="Times New Roman"/>
        </w:rPr>
        <w:t>1.</w:t>
      </w:r>
      <w:r w:rsidR="001C4D1C" w:rsidRPr="001D6002">
        <w:rPr>
          <w:rFonts w:ascii="Times New Roman" w:hAnsi="Times New Roman" w:cs="Times New Roman"/>
        </w:rPr>
        <w:t>Зуев</w:t>
      </w:r>
      <w:r w:rsidR="001C4D1C" w:rsidRPr="001D6002">
        <w:rPr>
          <w:rFonts w:ascii="Times New Roman" w:hAnsi="Times New Roman" w:cs="Times New Roman"/>
          <w:spacing w:val="-4"/>
        </w:rPr>
        <w:t xml:space="preserve"> </w:t>
      </w:r>
      <w:r w:rsidR="001C4D1C" w:rsidRPr="001D6002">
        <w:rPr>
          <w:rFonts w:ascii="Times New Roman" w:hAnsi="Times New Roman" w:cs="Times New Roman"/>
        </w:rPr>
        <w:t>В.Н.,</w:t>
      </w:r>
      <w:r w:rsidR="001C4D1C" w:rsidRPr="001D6002">
        <w:rPr>
          <w:rFonts w:ascii="Times New Roman" w:hAnsi="Times New Roman" w:cs="Times New Roman"/>
          <w:spacing w:val="-2"/>
        </w:rPr>
        <w:t xml:space="preserve"> </w:t>
      </w:r>
      <w:r w:rsidR="001C4D1C" w:rsidRPr="001D6002">
        <w:rPr>
          <w:rFonts w:ascii="Times New Roman" w:hAnsi="Times New Roman" w:cs="Times New Roman"/>
        </w:rPr>
        <w:t>Северное</w:t>
      </w:r>
      <w:r w:rsidR="001C4D1C" w:rsidRPr="001D6002">
        <w:rPr>
          <w:rFonts w:ascii="Times New Roman" w:hAnsi="Times New Roman" w:cs="Times New Roman"/>
          <w:spacing w:val="-1"/>
        </w:rPr>
        <w:t xml:space="preserve"> </w:t>
      </w:r>
      <w:r w:rsidR="001C4D1C" w:rsidRPr="001D6002">
        <w:rPr>
          <w:rFonts w:ascii="Times New Roman" w:hAnsi="Times New Roman" w:cs="Times New Roman"/>
        </w:rPr>
        <w:t>многоборье.</w:t>
      </w:r>
      <w:r w:rsidR="001C4D1C" w:rsidRPr="001D6002">
        <w:rPr>
          <w:rFonts w:ascii="Times New Roman" w:hAnsi="Times New Roman" w:cs="Times New Roman"/>
          <w:spacing w:val="-1"/>
        </w:rPr>
        <w:t xml:space="preserve"> </w:t>
      </w:r>
      <w:r w:rsidR="001C4D1C" w:rsidRPr="001D6002">
        <w:rPr>
          <w:rFonts w:ascii="Times New Roman" w:hAnsi="Times New Roman" w:cs="Times New Roman"/>
        </w:rPr>
        <w:t>-</w:t>
      </w:r>
      <w:r w:rsidR="001C4D1C" w:rsidRPr="001D6002">
        <w:rPr>
          <w:rFonts w:ascii="Times New Roman" w:hAnsi="Times New Roman" w:cs="Times New Roman"/>
          <w:spacing w:val="-3"/>
        </w:rPr>
        <w:t xml:space="preserve"> </w:t>
      </w:r>
      <w:r w:rsidR="001C4D1C" w:rsidRPr="001D6002">
        <w:rPr>
          <w:rFonts w:ascii="Times New Roman" w:hAnsi="Times New Roman" w:cs="Times New Roman"/>
        </w:rPr>
        <w:t>//</w:t>
      </w:r>
      <w:r w:rsidR="001C4D1C" w:rsidRPr="001D6002">
        <w:rPr>
          <w:rFonts w:ascii="Times New Roman" w:hAnsi="Times New Roman" w:cs="Times New Roman"/>
          <w:spacing w:val="-3"/>
        </w:rPr>
        <w:t xml:space="preserve"> </w:t>
      </w:r>
      <w:r w:rsidR="001C4D1C" w:rsidRPr="001D6002">
        <w:rPr>
          <w:rFonts w:ascii="Times New Roman" w:hAnsi="Times New Roman" w:cs="Times New Roman"/>
        </w:rPr>
        <w:t>Москва,</w:t>
      </w:r>
      <w:r w:rsidR="001C4D1C" w:rsidRPr="001D6002">
        <w:rPr>
          <w:rFonts w:ascii="Times New Roman" w:hAnsi="Times New Roman" w:cs="Times New Roman"/>
          <w:spacing w:val="-2"/>
        </w:rPr>
        <w:t xml:space="preserve"> </w:t>
      </w:r>
      <w:r w:rsidR="001C4D1C" w:rsidRPr="001D6002">
        <w:rPr>
          <w:rFonts w:ascii="Times New Roman" w:hAnsi="Times New Roman" w:cs="Times New Roman"/>
        </w:rPr>
        <w:t>2013.</w:t>
      </w:r>
      <w:r w:rsidR="001C4D1C" w:rsidRPr="001D6002">
        <w:rPr>
          <w:rFonts w:ascii="Times New Roman" w:hAnsi="Times New Roman" w:cs="Times New Roman"/>
          <w:spacing w:val="-2"/>
        </w:rPr>
        <w:t xml:space="preserve"> </w:t>
      </w:r>
      <w:r w:rsidR="001C4D1C" w:rsidRPr="001D6002">
        <w:rPr>
          <w:rFonts w:ascii="Times New Roman" w:hAnsi="Times New Roman" w:cs="Times New Roman"/>
        </w:rPr>
        <w:t>–</w:t>
      </w:r>
      <w:r w:rsidR="001C4D1C" w:rsidRPr="001D6002">
        <w:rPr>
          <w:rFonts w:ascii="Times New Roman" w:hAnsi="Times New Roman" w:cs="Times New Roman"/>
          <w:spacing w:val="-2"/>
        </w:rPr>
        <w:t xml:space="preserve"> 270с.</w:t>
      </w:r>
    </w:p>
    <w:p w:rsidR="001C4D1C" w:rsidRPr="001D6002" w:rsidRDefault="001D6002" w:rsidP="001D6002">
      <w:pPr>
        <w:tabs>
          <w:tab w:val="left" w:pos="660"/>
        </w:tabs>
        <w:autoSpaceDE w:val="0"/>
        <w:autoSpaceDN w:val="0"/>
        <w:ind w:left="431"/>
        <w:jc w:val="both"/>
        <w:rPr>
          <w:rFonts w:ascii="Times New Roman" w:hAnsi="Times New Roman" w:cs="Times New Roman"/>
        </w:rPr>
      </w:pPr>
      <w:r w:rsidRPr="001D6002">
        <w:rPr>
          <w:rFonts w:ascii="Times New Roman" w:hAnsi="Times New Roman" w:cs="Times New Roman"/>
        </w:rPr>
        <w:t>2.</w:t>
      </w:r>
      <w:r w:rsidR="001C4D1C" w:rsidRPr="001D6002">
        <w:rPr>
          <w:rFonts w:ascii="Times New Roman" w:hAnsi="Times New Roman" w:cs="Times New Roman"/>
        </w:rPr>
        <w:t>Синявский</w:t>
      </w:r>
      <w:r w:rsidR="001C4D1C" w:rsidRPr="001D6002">
        <w:rPr>
          <w:rFonts w:ascii="Times New Roman" w:hAnsi="Times New Roman" w:cs="Times New Roman"/>
          <w:spacing w:val="-15"/>
        </w:rPr>
        <w:t xml:space="preserve"> </w:t>
      </w:r>
      <w:r w:rsidR="001C4D1C" w:rsidRPr="001D6002">
        <w:rPr>
          <w:rFonts w:ascii="Times New Roman" w:hAnsi="Times New Roman" w:cs="Times New Roman"/>
        </w:rPr>
        <w:t>Н.И.,</w:t>
      </w:r>
      <w:r w:rsidR="001C4D1C" w:rsidRPr="001D6002">
        <w:rPr>
          <w:rFonts w:ascii="Times New Roman" w:hAnsi="Times New Roman" w:cs="Times New Roman"/>
          <w:spacing w:val="-15"/>
        </w:rPr>
        <w:t xml:space="preserve"> </w:t>
      </w:r>
      <w:r w:rsidR="001C4D1C" w:rsidRPr="001D6002">
        <w:rPr>
          <w:rFonts w:ascii="Times New Roman" w:hAnsi="Times New Roman" w:cs="Times New Roman"/>
        </w:rPr>
        <w:t>Власов</w:t>
      </w:r>
      <w:r w:rsidR="001C4D1C" w:rsidRPr="001D6002">
        <w:rPr>
          <w:rFonts w:ascii="Times New Roman" w:hAnsi="Times New Roman" w:cs="Times New Roman"/>
          <w:spacing w:val="-15"/>
        </w:rPr>
        <w:t xml:space="preserve"> </w:t>
      </w:r>
      <w:r w:rsidR="001C4D1C" w:rsidRPr="001D6002">
        <w:rPr>
          <w:rFonts w:ascii="Times New Roman" w:hAnsi="Times New Roman" w:cs="Times New Roman"/>
        </w:rPr>
        <w:t>В.В.Национальные</w:t>
      </w:r>
      <w:r w:rsidR="001C4D1C" w:rsidRPr="001D6002">
        <w:rPr>
          <w:rFonts w:ascii="Times New Roman" w:hAnsi="Times New Roman" w:cs="Times New Roman"/>
          <w:spacing w:val="-16"/>
        </w:rPr>
        <w:t xml:space="preserve"> </w:t>
      </w:r>
      <w:r w:rsidR="001C4D1C" w:rsidRPr="001D6002">
        <w:rPr>
          <w:rFonts w:ascii="Times New Roman" w:hAnsi="Times New Roman" w:cs="Times New Roman"/>
        </w:rPr>
        <w:t>виды</w:t>
      </w:r>
      <w:r w:rsidR="001C4D1C" w:rsidRPr="001D6002">
        <w:rPr>
          <w:rFonts w:ascii="Times New Roman" w:hAnsi="Times New Roman" w:cs="Times New Roman"/>
          <w:spacing w:val="-15"/>
        </w:rPr>
        <w:t xml:space="preserve"> </w:t>
      </w:r>
      <w:r w:rsidR="001C4D1C" w:rsidRPr="001D6002">
        <w:rPr>
          <w:rFonts w:ascii="Times New Roman" w:hAnsi="Times New Roman" w:cs="Times New Roman"/>
        </w:rPr>
        <w:t>спорта</w:t>
      </w:r>
      <w:r w:rsidR="001C4D1C" w:rsidRPr="001D6002">
        <w:rPr>
          <w:rFonts w:ascii="Times New Roman" w:hAnsi="Times New Roman" w:cs="Times New Roman"/>
          <w:spacing w:val="-15"/>
        </w:rPr>
        <w:t xml:space="preserve"> </w:t>
      </w:r>
      <w:r w:rsidR="001C4D1C" w:rsidRPr="001D6002">
        <w:rPr>
          <w:rFonts w:ascii="Times New Roman" w:hAnsi="Times New Roman" w:cs="Times New Roman"/>
        </w:rPr>
        <w:t>(техника,</w:t>
      </w:r>
      <w:r w:rsidR="001C4D1C" w:rsidRPr="001D6002">
        <w:rPr>
          <w:rFonts w:ascii="Times New Roman" w:hAnsi="Times New Roman" w:cs="Times New Roman"/>
          <w:spacing w:val="-15"/>
        </w:rPr>
        <w:t xml:space="preserve"> </w:t>
      </w:r>
      <w:r w:rsidR="001C4D1C" w:rsidRPr="001D6002">
        <w:rPr>
          <w:rFonts w:ascii="Times New Roman" w:hAnsi="Times New Roman" w:cs="Times New Roman"/>
        </w:rPr>
        <w:t>методика,</w:t>
      </w:r>
      <w:r w:rsidR="001C4D1C" w:rsidRPr="001D6002">
        <w:rPr>
          <w:rFonts w:ascii="Times New Roman" w:hAnsi="Times New Roman" w:cs="Times New Roman"/>
          <w:spacing w:val="-15"/>
        </w:rPr>
        <w:t xml:space="preserve"> </w:t>
      </w:r>
      <w:r w:rsidR="001C4D1C" w:rsidRPr="001D6002">
        <w:rPr>
          <w:rFonts w:ascii="Times New Roman" w:hAnsi="Times New Roman" w:cs="Times New Roman"/>
        </w:rPr>
        <w:t>тренировка):</w:t>
      </w:r>
      <w:r w:rsidR="001C4D1C" w:rsidRPr="001D6002">
        <w:rPr>
          <w:rFonts w:ascii="Times New Roman" w:hAnsi="Times New Roman" w:cs="Times New Roman"/>
          <w:spacing w:val="-15"/>
        </w:rPr>
        <w:t xml:space="preserve"> </w:t>
      </w:r>
      <w:r w:rsidR="001C4D1C" w:rsidRPr="001D6002">
        <w:rPr>
          <w:rFonts w:ascii="Times New Roman" w:hAnsi="Times New Roman" w:cs="Times New Roman"/>
        </w:rPr>
        <w:t xml:space="preserve">Учено- методическое пособие // - Сургут: РИО </w:t>
      </w:r>
      <w:proofErr w:type="spellStart"/>
      <w:r w:rsidR="001C4D1C" w:rsidRPr="001D6002">
        <w:rPr>
          <w:rFonts w:ascii="Times New Roman" w:hAnsi="Times New Roman" w:cs="Times New Roman"/>
        </w:rPr>
        <w:t>СурГПУ</w:t>
      </w:r>
      <w:proofErr w:type="spellEnd"/>
      <w:r w:rsidR="001C4D1C" w:rsidRPr="001D6002">
        <w:rPr>
          <w:rFonts w:ascii="Times New Roman" w:hAnsi="Times New Roman" w:cs="Times New Roman"/>
        </w:rPr>
        <w:t>, 2010. -128 с.</w:t>
      </w:r>
    </w:p>
    <w:p w:rsidR="004235F4" w:rsidRPr="001D6002" w:rsidRDefault="001D6002" w:rsidP="001D6002">
      <w:pPr>
        <w:tabs>
          <w:tab w:val="left" w:pos="960"/>
        </w:tabs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   </w:t>
      </w:r>
      <w:r w:rsidRPr="001D6002">
        <w:rPr>
          <w:rFonts w:ascii="Times New Roman" w:hAnsi="Times New Roman" w:cs="Times New Roman"/>
        </w:rPr>
        <w:t>3.</w:t>
      </w:r>
      <w:r w:rsidR="001C4D1C" w:rsidRPr="001D6002">
        <w:rPr>
          <w:rFonts w:ascii="Times New Roman" w:hAnsi="Times New Roman" w:cs="Times New Roman"/>
        </w:rPr>
        <w:t>Сетяева,</w:t>
      </w:r>
      <w:r w:rsidR="001C4D1C" w:rsidRPr="001D6002">
        <w:rPr>
          <w:rFonts w:ascii="Times New Roman" w:hAnsi="Times New Roman" w:cs="Times New Roman"/>
          <w:spacing w:val="-7"/>
        </w:rPr>
        <w:t xml:space="preserve"> </w:t>
      </w:r>
      <w:r w:rsidR="001C4D1C" w:rsidRPr="001D6002">
        <w:rPr>
          <w:rFonts w:ascii="Times New Roman" w:hAnsi="Times New Roman" w:cs="Times New Roman"/>
        </w:rPr>
        <w:t>Н.Н.</w:t>
      </w:r>
      <w:r w:rsidR="001C4D1C" w:rsidRPr="001D6002">
        <w:rPr>
          <w:rFonts w:ascii="Times New Roman" w:hAnsi="Times New Roman" w:cs="Times New Roman"/>
          <w:spacing w:val="-7"/>
        </w:rPr>
        <w:t xml:space="preserve"> </w:t>
      </w:r>
      <w:r w:rsidR="001C4D1C" w:rsidRPr="001D6002">
        <w:rPr>
          <w:rFonts w:ascii="Times New Roman" w:hAnsi="Times New Roman" w:cs="Times New Roman"/>
        </w:rPr>
        <w:t>Психолого-педагогические</w:t>
      </w:r>
      <w:r w:rsidR="001C4D1C" w:rsidRPr="001D6002">
        <w:rPr>
          <w:rFonts w:ascii="Times New Roman" w:hAnsi="Times New Roman" w:cs="Times New Roman"/>
          <w:spacing w:val="-8"/>
        </w:rPr>
        <w:t xml:space="preserve"> </w:t>
      </w:r>
      <w:r w:rsidR="001C4D1C" w:rsidRPr="001D6002">
        <w:rPr>
          <w:rFonts w:ascii="Times New Roman" w:hAnsi="Times New Roman" w:cs="Times New Roman"/>
        </w:rPr>
        <w:t>и</w:t>
      </w:r>
      <w:r w:rsidR="001C4D1C" w:rsidRPr="001D6002">
        <w:rPr>
          <w:rFonts w:ascii="Times New Roman" w:hAnsi="Times New Roman" w:cs="Times New Roman"/>
          <w:spacing w:val="-6"/>
        </w:rPr>
        <w:t xml:space="preserve"> </w:t>
      </w:r>
      <w:r w:rsidR="001C4D1C" w:rsidRPr="001D6002">
        <w:rPr>
          <w:rFonts w:ascii="Times New Roman" w:hAnsi="Times New Roman" w:cs="Times New Roman"/>
        </w:rPr>
        <w:t>медико-биологические</w:t>
      </w:r>
      <w:r w:rsidR="001C4D1C" w:rsidRPr="001D6002">
        <w:rPr>
          <w:rFonts w:ascii="Times New Roman" w:hAnsi="Times New Roman" w:cs="Times New Roman"/>
          <w:spacing w:val="-8"/>
        </w:rPr>
        <w:t xml:space="preserve"> </w:t>
      </w:r>
      <w:r w:rsidR="001C4D1C" w:rsidRPr="001D6002">
        <w:rPr>
          <w:rFonts w:ascii="Times New Roman" w:hAnsi="Times New Roman" w:cs="Times New Roman"/>
        </w:rPr>
        <w:t>методы</w:t>
      </w:r>
      <w:r w:rsidR="001C4D1C" w:rsidRPr="001D6002">
        <w:rPr>
          <w:rFonts w:ascii="Times New Roman" w:hAnsi="Times New Roman" w:cs="Times New Roman"/>
          <w:spacing w:val="-7"/>
        </w:rPr>
        <w:t xml:space="preserve"> </w:t>
      </w:r>
      <w:r w:rsidR="001C4D1C" w:rsidRPr="001D6002">
        <w:rPr>
          <w:rFonts w:ascii="Times New Roman" w:hAnsi="Times New Roman" w:cs="Times New Roman"/>
        </w:rPr>
        <w:t>в</w:t>
      </w:r>
      <w:r w:rsidR="001C4D1C" w:rsidRPr="001D6002">
        <w:rPr>
          <w:rFonts w:ascii="Times New Roman" w:hAnsi="Times New Roman" w:cs="Times New Roman"/>
          <w:spacing w:val="-7"/>
        </w:rPr>
        <w:t xml:space="preserve"> </w:t>
      </w:r>
      <w:r w:rsidR="001C4D1C" w:rsidRPr="001D6002">
        <w:rPr>
          <w:rFonts w:ascii="Times New Roman" w:hAnsi="Times New Roman" w:cs="Times New Roman"/>
        </w:rPr>
        <w:t>процессе</w:t>
      </w:r>
      <w:r w:rsidR="001C4D1C" w:rsidRPr="001D6002">
        <w:rPr>
          <w:rFonts w:ascii="Times New Roman" w:hAnsi="Times New Roman" w:cs="Times New Roman"/>
          <w:spacing w:val="-8"/>
        </w:rPr>
        <w:t xml:space="preserve"> </w:t>
      </w:r>
      <w:r w:rsidR="001C4D1C" w:rsidRPr="001D6002">
        <w:rPr>
          <w:rFonts w:ascii="Times New Roman" w:hAnsi="Times New Roman" w:cs="Times New Roman"/>
        </w:rPr>
        <w:t xml:space="preserve">подготовки специалистов по физической реабилитации (статья) Успехи современного естествознания. –// Сургут: РИО </w:t>
      </w:r>
      <w:proofErr w:type="spellStart"/>
      <w:r w:rsidR="001C4D1C" w:rsidRPr="001D6002">
        <w:rPr>
          <w:rFonts w:ascii="Times New Roman" w:hAnsi="Times New Roman" w:cs="Times New Roman"/>
        </w:rPr>
        <w:t>СурГПУ</w:t>
      </w:r>
      <w:proofErr w:type="spellEnd"/>
      <w:r w:rsidR="001C4D1C" w:rsidRPr="001D6002">
        <w:rPr>
          <w:rFonts w:ascii="Times New Roman" w:hAnsi="Times New Roman" w:cs="Times New Roman"/>
        </w:rPr>
        <w:t>, 2010. -128 с</w:t>
      </w:r>
    </w:p>
    <w:sectPr w:rsidR="004235F4" w:rsidRPr="001D6002" w:rsidSect="003A0EAE">
      <w:pgSz w:w="11900" w:h="16840"/>
      <w:pgMar w:top="1440" w:right="1080" w:bottom="1440" w:left="1080" w:header="692" w:footer="516" w:gutter="0"/>
      <w:pgNumType w:start="1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78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>
    <w:nsid w:val="0F501EC1"/>
    <w:multiLevelType w:val="hybridMultilevel"/>
    <w:tmpl w:val="0CD4A776"/>
    <w:lvl w:ilvl="0" w:tplc="DA8250A8">
      <w:start w:val="1"/>
      <w:numFmt w:val="decimal"/>
      <w:lvlText w:val="%1."/>
      <w:lvlJc w:val="left"/>
      <w:pPr>
        <w:ind w:left="251" w:hanging="358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8"/>
        <w:sz w:val="24"/>
        <w:szCs w:val="24"/>
        <w:lang w:val="ru-RU" w:eastAsia="en-US" w:bidi="ar-SA"/>
      </w:rPr>
    </w:lvl>
    <w:lvl w:ilvl="1" w:tplc="CDD043B8">
      <w:numFmt w:val="bullet"/>
      <w:lvlText w:val="•"/>
      <w:lvlJc w:val="left"/>
      <w:pPr>
        <w:ind w:left="859" w:hanging="358"/>
      </w:pPr>
      <w:rPr>
        <w:rFonts w:hint="default"/>
        <w:lang w:val="ru-RU" w:eastAsia="en-US" w:bidi="ar-SA"/>
      </w:rPr>
    </w:lvl>
    <w:lvl w:ilvl="2" w:tplc="7602C7D6">
      <w:numFmt w:val="bullet"/>
      <w:lvlText w:val="•"/>
      <w:lvlJc w:val="left"/>
      <w:pPr>
        <w:ind w:left="1459" w:hanging="358"/>
      </w:pPr>
      <w:rPr>
        <w:rFonts w:hint="default"/>
        <w:lang w:val="ru-RU" w:eastAsia="en-US" w:bidi="ar-SA"/>
      </w:rPr>
    </w:lvl>
    <w:lvl w:ilvl="3" w:tplc="DE1C84E8">
      <w:numFmt w:val="bullet"/>
      <w:lvlText w:val="•"/>
      <w:lvlJc w:val="left"/>
      <w:pPr>
        <w:ind w:left="2059" w:hanging="358"/>
      </w:pPr>
      <w:rPr>
        <w:rFonts w:hint="default"/>
        <w:lang w:val="ru-RU" w:eastAsia="en-US" w:bidi="ar-SA"/>
      </w:rPr>
    </w:lvl>
    <w:lvl w:ilvl="4" w:tplc="247C1B2E">
      <w:numFmt w:val="bullet"/>
      <w:lvlText w:val="•"/>
      <w:lvlJc w:val="left"/>
      <w:pPr>
        <w:ind w:left="2659" w:hanging="358"/>
      </w:pPr>
      <w:rPr>
        <w:rFonts w:hint="default"/>
        <w:lang w:val="ru-RU" w:eastAsia="en-US" w:bidi="ar-SA"/>
      </w:rPr>
    </w:lvl>
    <w:lvl w:ilvl="5" w:tplc="FC96C42E">
      <w:numFmt w:val="bullet"/>
      <w:lvlText w:val="•"/>
      <w:lvlJc w:val="left"/>
      <w:pPr>
        <w:ind w:left="3259" w:hanging="358"/>
      </w:pPr>
      <w:rPr>
        <w:rFonts w:hint="default"/>
        <w:lang w:val="ru-RU" w:eastAsia="en-US" w:bidi="ar-SA"/>
      </w:rPr>
    </w:lvl>
    <w:lvl w:ilvl="6" w:tplc="AE66E9FE">
      <w:numFmt w:val="bullet"/>
      <w:lvlText w:val="•"/>
      <w:lvlJc w:val="left"/>
      <w:pPr>
        <w:ind w:left="3858" w:hanging="358"/>
      </w:pPr>
      <w:rPr>
        <w:rFonts w:hint="default"/>
        <w:lang w:val="ru-RU" w:eastAsia="en-US" w:bidi="ar-SA"/>
      </w:rPr>
    </w:lvl>
    <w:lvl w:ilvl="7" w:tplc="7AF2208A">
      <w:numFmt w:val="bullet"/>
      <w:lvlText w:val="•"/>
      <w:lvlJc w:val="left"/>
      <w:pPr>
        <w:ind w:left="4458" w:hanging="358"/>
      </w:pPr>
      <w:rPr>
        <w:rFonts w:hint="default"/>
        <w:lang w:val="ru-RU" w:eastAsia="en-US" w:bidi="ar-SA"/>
      </w:rPr>
    </w:lvl>
    <w:lvl w:ilvl="8" w:tplc="C51E87F8">
      <w:numFmt w:val="bullet"/>
      <w:lvlText w:val="•"/>
      <w:lvlJc w:val="left"/>
      <w:pPr>
        <w:ind w:left="5058" w:hanging="358"/>
      </w:pPr>
      <w:rPr>
        <w:rFonts w:hint="default"/>
        <w:lang w:val="ru-RU" w:eastAsia="en-US" w:bidi="ar-SA"/>
      </w:rPr>
    </w:lvl>
  </w:abstractNum>
  <w:abstractNum w:abstractNumId="2">
    <w:nsid w:val="304164EA"/>
    <w:multiLevelType w:val="hybridMultilevel"/>
    <w:tmpl w:val="3CAE3058"/>
    <w:lvl w:ilvl="0" w:tplc="E67CD008">
      <w:numFmt w:val="bullet"/>
      <w:lvlText w:val=""/>
      <w:lvlJc w:val="left"/>
      <w:pPr>
        <w:ind w:left="792" w:hanging="37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6BE0D150">
      <w:numFmt w:val="bullet"/>
      <w:lvlText w:val="•"/>
      <w:lvlJc w:val="left"/>
      <w:pPr>
        <w:ind w:left="1824" w:hanging="375"/>
      </w:pPr>
      <w:rPr>
        <w:rFonts w:hint="default"/>
        <w:lang w:val="ru-RU" w:eastAsia="en-US" w:bidi="ar-SA"/>
      </w:rPr>
    </w:lvl>
    <w:lvl w:ilvl="2" w:tplc="609CA914">
      <w:numFmt w:val="bullet"/>
      <w:lvlText w:val="•"/>
      <w:lvlJc w:val="left"/>
      <w:pPr>
        <w:ind w:left="2849" w:hanging="375"/>
      </w:pPr>
      <w:rPr>
        <w:rFonts w:hint="default"/>
        <w:lang w:val="ru-RU" w:eastAsia="en-US" w:bidi="ar-SA"/>
      </w:rPr>
    </w:lvl>
    <w:lvl w:ilvl="3" w:tplc="E6C229DA">
      <w:numFmt w:val="bullet"/>
      <w:lvlText w:val="•"/>
      <w:lvlJc w:val="left"/>
      <w:pPr>
        <w:ind w:left="3874" w:hanging="375"/>
      </w:pPr>
      <w:rPr>
        <w:rFonts w:hint="default"/>
        <w:lang w:val="ru-RU" w:eastAsia="en-US" w:bidi="ar-SA"/>
      </w:rPr>
    </w:lvl>
    <w:lvl w:ilvl="4" w:tplc="0FBE31A2">
      <w:numFmt w:val="bullet"/>
      <w:lvlText w:val="•"/>
      <w:lvlJc w:val="left"/>
      <w:pPr>
        <w:ind w:left="4899" w:hanging="375"/>
      </w:pPr>
      <w:rPr>
        <w:rFonts w:hint="default"/>
        <w:lang w:val="ru-RU" w:eastAsia="en-US" w:bidi="ar-SA"/>
      </w:rPr>
    </w:lvl>
    <w:lvl w:ilvl="5" w:tplc="7E449CD4">
      <w:numFmt w:val="bullet"/>
      <w:lvlText w:val="•"/>
      <w:lvlJc w:val="left"/>
      <w:pPr>
        <w:ind w:left="5924" w:hanging="375"/>
      </w:pPr>
      <w:rPr>
        <w:rFonts w:hint="default"/>
        <w:lang w:val="ru-RU" w:eastAsia="en-US" w:bidi="ar-SA"/>
      </w:rPr>
    </w:lvl>
    <w:lvl w:ilvl="6" w:tplc="F9D29CA2">
      <w:numFmt w:val="bullet"/>
      <w:lvlText w:val="•"/>
      <w:lvlJc w:val="left"/>
      <w:pPr>
        <w:ind w:left="6949" w:hanging="375"/>
      </w:pPr>
      <w:rPr>
        <w:rFonts w:hint="default"/>
        <w:lang w:val="ru-RU" w:eastAsia="en-US" w:bidi="ar-SA"/>
      </w:rPr>
    </w:lvl>
    <w:lvl w:ilvl="7" w:tplc="9BF21062">
      <w:numFmt w:val="bullet"/>
      <w:lvlText w:val="•"/>
      <w:lvlJc w:val="left"/>
      <w:pPr>
        <w:ind w:left="7974" w:hanging="375"/>
      </w:pPr>
      <w:rPr>
        <w:rFonts w:hint="default"/>
        <w:lang w:val="ru-RU" w:eastAsia="en-US" w:bidi="ar-SA"/>
      </w:rPr>
    </w:lvl>
    <w:lvl w:ilvl="8" w:tplc="E25EEDB6">
      <w:numFmt w:val="bullet"/>
      <w:lvlText w:val="•"/>
      <w:lvlJc w:val="left"/>
      <w:pPr>
        <w:ind w:left="8999" w:hanging="375"/>
      </w:pPr>
      <w:rPr>
        <w:rFonts w:hint="default"/>
        <w:lang w:val="ru-RU" w:eastAsia="en-US" w:bidi="ar-SA"/>
      </w:rPr>
    </w:lvl>
  </w:abstractNum>
  <w:abstractNum w:abstractNumId="3">
    <w:nsid w:val="40F1199F"/>
    <w:multiLevelType w:val="multilevel"/>
    <w:tmpl w:val="489030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3357F16"/>
    <w:multiLevelType w:val="multilevel"/>
    <w:tmpl w:val="7C30C5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C7C6A8D"/>
    <w:multiLevelType w:val="hybridMultilevel"/>
    <w:tmpl w:val="CA686D32"/>
    <w:lvl w:ilvl="0" w:tplc="93C8F0B2">
      <w:numFmt w:val="bullet"/>
      <w:lvlText w:val="-"/>
      <w:lvlJc w:val="left"/>
      <w:pPr>
        <w:ind w:left="432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490FF08">
      <w:numFmt w:val="bullet"/>
      <w:lvlText w:val=""/>
      <w:lvlJc w:val="left"/>
      <w:pPr>
        <w:ind w:left="1140" w:hanging="296"/>
      </w:pPr>
      <w:rPr>
        <w:rFonts w:ascii="Symbol" w:eastAsia="Symbol" w:hAnsi="Symbol" w:cs="Symbol" w:hint="default"/>
        <w:spacing w:val="0"/>
        <w:w w:val="100"/>
        <w:lang w:val="ru-RU" w:eastAsia="en-US" w:bidi="ar-SA"/>
      </w:rPr>
    </w:lvl>
    <w:lvl w:ilvl="2" w:tplc="96FE0024">
      <w:numFmt w:val="bullet"/>
      <w:lvlText w:val="•"/>
      <w:lvlJc w:val="left"/>
      <w:pPr>
        <w:ind w:left="2240" w:hanging="296"/>
      </w:pPr>
      <w:rPr>
        <w:rFonts w:hint="default"/>
        <w:lang w:val="ru-RU" w:eastAsia="en-US" w:bidi="ar-SA"/>
      </w:rPr>
    </w:lvl>
    <w:lvl w:ilvl="3" w:tplc="BCB88790">
      <w:numFmt w:val="bullet"/>
      <w:lvlText w:val="•"/>
      <w:lvlJc w:val="left"/>
      <w:pPr>
        <w:ind w:left="3341" w:hanging="296"/>
      </w:pPr>
      <w:rPr>
        <w:rFonts w:hint="default"/>
        <w:lang w:val="ru-RU" w:eastAsia="en-US" w:bidi="ar-SA"/>
      </w:rPr>
    </w:lvl>
    <w:lvl w:ilvl="4" w:tplc="458A0D84">
      <w:numFmt w:val="bullet"/>
      <w:lvlText w:val="•"/>
      <w:lvlJc w:val="left"/>
      <w:pPr>
        <w:ind w:left="4442" w:hanging="296"/>
      </w:pPr>
      <w:rPr>
        <w:rFonts w:hint="default"/>
        <w:lang w:val="ru-RU" w:eastAsia="en-US" w:bidi="ar-SA"/>
      </w:rPr>
    </w:lvl>
    <w:lvl w:ilvl="5" w:tplc="ED462C66">
      <w:numFmt w:val="bullet"/>
      <w:lvlText w:val="•"/>
      <w:lvlJc w:val="left"/>
      <w:pPr>
        <w:ind w:left="5543" w:hanging="296"/>
      </w:pPr>
      <w:rPr>
        <w:rFonts w:hint="default"/>
        <w:lang w:val="ru-RU" w:eastAsia="en-US" w:bidi="ar-SA"/>
      </w:rPr>
    </w:lvl>
    <w:lvl w:ilvl="6" w:tplc="C204AFA0">
      <w:numFmt w:val="bullet"/>
      <w:lvlText w:val="•"/>
      <w:lvlJc w:val="left"/>
      <w:pPr>
        <w:ind w:left="6644" w:hanging="296"/>
      </w:pPr>
      <w:rPr>
        <w:rFonts w:hint="default"/>
        <w:lang w:val="ru-RU" w:eastAsia="en-US" w:bidi="ar-SA"/>
      </w:rPr>
    </w:lvl>
    <w:lvl w:ilvl="7" w:tplc="12F24298">
      <w:numFmt w:val="bullet"/>
      <w:lvlText w:val="•"/>
      <w:lvlJc w:val="left"/>
      <w:pPr>
        <w:ind w:left="7745" w:hanging="296"/>
      </w:pPr>
      <w:rPr>
        <w:rFonts w:hint="default"/>
        <w:lang w:val="ru-RU" w:eastAsia="en-US" w:bidi="ar-SA"/>
      </w:rPr>
    </w:lvl>
    <w:lvl w:ilvl="8" w:tplc="15EC6118">
      <w:numFmt w:val="bullet"/>
      <w:lvlText w:val="•"/>
      <w:lvlJc w:val="left"/>
      <w:pPr>
        <w:ind w:left="8846" w:hanging="296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6A3FB6"/>
    <w:rsid w:val="0001095C"/>
    <w:rsid w:val="00037076"/>
    <w:rsid w:val="00042695"/>
    <w:rsid w:val="00051666"/>
    <w:rsid w:val="00067CB8"/>
    <w:rsid w:val="000A1559"/>
    <w:rsid w:val="000A54E6"/>
    <w:rsid w:val="000C358F"/>
    <w:rsid w:val="000C76A0"/>
    <w:rsid w:val="00120C8E"/>
    <w:rsid w:val="0012216D"/>
    <w:rsid w:val="00131D35"/>
    <w:rsid w:val="001605A4"/>
    <w:rsid w:val="00175CDF"/>
    <w:rsid w:val="00197799"/>
    <w:rsid w:val="001C1156"/>
    <w:rsid w:val="001C4D1C"/>
    <w:rsid w:val="001D6002"/>
    <w:rsid w:val="001E2AE5"/>
    <w:rsid w:val="00201F92"/>
    <w:rsid w:val="00207392"/>
    <w:rsid w:val="00210A8D"/>
    <w:rsid w:val="00212DAE"/>
    <w:rsid w:val="00242849"/>
    <w:rsid w:val="002B50D5"/>
    <w:rsid w:val="002C4AAB"/>
    <w:rsid w:val="002C5513"/>
    <w:rsid w:val="002E5E73"/>
    <w:rsid w:val="00322BD8"/>
    <w:rsid w:val="00361592"/>
    <w:rsid w:val="00374DCD"/>
    <w:rsid w:val="003A0EAE"/>
    <w:rsid w:val="003C2B94"/>
    <w:rsid w:val="003D0622"/>
    <w:rsid w:val="004235F4"/>
    <w:rsid w:val="0044099B"/>
    <w:rsid w:val="00477AD0"/>
    <w:rsid w:val="004A2E9F"/>
    <w:rsid w:val="004A4D8F"/>
    <w:rsid w:val="004A54A8"/>
    <w:rsid w:val="004B3D81"/>
    <w:rsid w:val="004C7798"/>
    <w:rsid w:val="004F34C0"/>
    <w:rsid w:val="00540294"/>
    <w:rsid w:val="00585738"/>
    <w:rsid w:val="0059224C"/>
    <w:rsid w:val="005B1A78"/>
    <w:rsid w:val="006717B0"/>
    <w:rsid w:val="006767A3"/>
    <w:rsid w:val="006A3FB6"/>
    <w:rsid w:val="006A4F35"/>
    <w:rsid w:val="006C5042"/>
    <w:rsid w:val="006D4D3B"/>
    <w:rsid w:val="006E4EBD"/>
    <w:rsid w:val="00735C10"/>
    <w:rsid w:val="007C5D0D"/>
    <w:rsid w:val="00810769"/>
    <w:rsid w:val="00822130"/>
    <w:rsid w:val="0086179A"/>
    <w:rsid w:val="008B2657"/>
    <w:rsid w:val="008C3B6A"/>
    <w:rsid w:val="008D3B7C"/>
    <w:rsid w:val="008E4D08"/>
    <w:rsid w:val="009168E0"/>
    <w:rsid w:val="00940904"/>
    <w:rsid w:val="00964944"/>
    <w:rsid w:val="00971B12"/>
    <w:rsid w:val="0097378A"/>
    <w:rsid w:val="00982555"/>
    <w:rsid w:val="00996753"/>
    <w:rsid w:val="009A5FC0"/>
    <w:rsid w:val="009C7A9C"/>
    <w:rsid w:val="009E2BD1"/>
    <w:rsid w:val="009F43F6"/>
    <w:rsid w:val="00A24704"/>
    <w:rsid w:val="00A4410F"/>
    <w:rsid w:val="00A6109F"/>
    <w:rsid w:val="00A70A0C"/>
    <w:rsid w:val="00A9714A"/>
    <w:rsid w:val="00AA3D5F"/>
    <w:rsid w:val="00AA51C7"/>
    <w:rsid w:val="00AB0167"/>
    <w:rsid w:val="00AB38CA"/>
    <w:rsid w:val="00AB4B68"/>
    <w:rsid w:val="00AB4C83"/>
    <w:rsid w:val="00B04A4B"/>
    <w:rsid w:val="00B21F6F"/>
    <w:rsid w:val="00B54736"/>
    <w:rsid w:val="00B624DF"/>
    <w:rsid w:val="00B7419E"/>
    <w:rsid w:val="00BD6095"/>
    <w:rsid w:val="00BF7136"/>
    <w:rsid w:val="00BF7C79"/>
    <w:rsid w:val="00C44C38"/>
    <w:rsid w:val="00D004BC"/>
    <w:rsid w:val="00D328A2"/>
    <w:rsid w:val="00D42F46"/>
    <w:rsid w:val="00D44159"/>
    <w:rsid w:val="00D7351C"/>
    <w:rsid w:val="00E56250"/>
    <w:rsid w:val="00E56ED8"/>
    <w:rsid w:val="00E86096"/>
    <w:rsid w:val="00ED354A"/>
    <w:rsid w:val="00ED7AF1"/>
    <w:rsid w:val="00F0648B"/>
    <w:rsid w:val="00F17386"/>
    <w:rsid w:val="00F55387"/>
    <w:rsid w:val="00F632D4"/>
    <w:rsid w:val="00F8322E"/>
    <w:rsid w:val="00F855F5"/>
    <w:rsid w:val="00FA119F"/>
    <w:rsid w:val="00FF0090"/>
    <w:rsid w:val="00FF3E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769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605A4"/>
    <w:pPr>
      <w:keepNext/>
      <w:keepLines/>
      <w:widowControl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605A4"/>
    <w:pPr>
      <w:keepNext/>
      <w:keepLines/>
      <w:widowControl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текст Знак1"/>
    <w:basedOn w:val="a0"/>
    <w:link w:val="a3"/>
    <w:uiPriority w:val="99"/>
    <w:locked/>
    <w:rsid w:val="00810769"/>
    <w:rPr>
      <w:rFonts w:ascii="Times New Roman" w:hAnsi="Times New Roman" w:cs="Times New Roman"/>
      <w:shd w:val="clear" w:color="auto" w:fill="FFFFFF"/>
    </w:rPr>
  </w:style>
  <w:style w:type="paragraph" w:styleId="a3">
    <w:name w:val="Body Text"/>
    <w:basedOn w:val="a"/>
    <w:link w:val="11"/>
    <w:uiPriority w:val="99"/>
    <w:rsid w:val="00810769"/>
    <w:pPr>
      <w:shd w:val="clear" w:color="auto" w:fill="FFFFFF"/>
      <w:ind w:firstLine="400"/>
    </w:pPr>
    <w:rPr>
      <w:rFonts w:ascii="Times New Roman" w:eastAsiaTheme="minorHAnsi" w:hAnsi="Times New Roman" w:cs="Times New Roman"/>
      <w:color w:val="auto"/>
      <w:sz w:val="22"/>
      <w:szCs w:val="22"/>
      <w:lang w:eastAsia="en-US"/>
    </w:rPr>
  </w:style>
  <w:style w:type="character" w:customStyle="1" w:styleId="a4">
    <w:name w:val="Основной текст Знак"/>
    <w:basedOn w:val="a0"/>
    <w:uiPriority w:val="99"/>
    <w:semiHidden/>
    <w:rsid w:val="00810769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A119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A119F"/>
    <w:rPr>
      <w:rFonts w:ascii="Tahoma" w:eastAsia="Times New Roman" w:hAnsi="Tahoma" w:cs="Tahoma"/>
      <w:color w:val="000000"/>
      <w:sz w:val="16"/>
      <w:szCs w:val="16"/>
      <w:lang w:eastAsia="ru-RU"/>
    </w:rPr>
  </w:style>
  <w:style w:type="table" w:styleId="a7">
    <w:name w:val="Table Grid"/>
    <w:basedOn w:val="a1"/>
    <w:uiPriority w:val="59"/>
    <w:rsid w:val="00ED354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1"/>
    <w:qFormat/>
    <w:rsid w:val="00D42F46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4235F4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12">
    <w:name w:val="Абзац списка1"/>
    <w:basedOn w:val="a"/>
    <w:rsid w:val="00B54736"/>
    <w:pPr>
      <w:widowControl/>
      <w:suppressAutoHyphens/>
      <w:spacing w:after="200" w:line="276" w:lineRule="auto"/>
      <w:ind w:left="720"/>
    </w:pPr>
    <w:rPr>
      <w:rFonts w:ascii="Calibri" w:eastAsia="SimSun" w:hAnsi="Calibri" w:cs="font278"/>
      <w:color w:val="auto"/>
      <w:sz w:val="22"/>
      <w:szCs w:val="22"/>
      <w:lang w:eastAsia="ar-SA"/>
    </w:rPr>
  </w:style>
  <w:style w:type="paragraph" w:customStyle="1" w:styleId="13">
    <w:name w:val="Без интервала1"/>
    <w:link w:val="aa"/>
    <w:rsid w:val="00B54736"/>
    <w:pPr>
      <w:suppressAutoHyphens/>
      <w:spacing w:after="0" w:line="100" w:lineRule="atLeast"/>
    </w:pPr>
    <w:rPr>
      <w:rFonts w:ascii="Calibri" w:eastAsia="SimSun" w:hAnsi="Calibri" w:cs="font278"/>
      <w:lang w:eastAsia="ar-SA"/>
    </w:rPr>
  </w:style>
  <w:style w:type="paragraph" w:customStyle="1" w:styleId="21">
    <w:name w:val="Абзац списка2"/>
    <w:basedOn w:val="a"/>
    <w:rsid w:val="00BD6095"/>
    <w:pPr>
      <w:widowControl/>
      <w:suppressAutoHyphens/>
      <w:spacing w:after="200" w:line="276" w:lineRule="auto"/>
      <w:ind w:left="720"/>
    </w:pPr>
    <w:rPr>
      <w:rFonts w:ascii="Calibri" w:eastAsia="SimSun" w:hAnsi="Calibri" w:cs="font278"/>
      <w:color w:val="auto"/>
      <w:sz w:val="22"/>
      <w:szCs w:val="22"/>
      <w:lang w:eastAsia="ar-SA"/>
    </w:rPr>
  </w:style>
  <w:style w:type="paragraph" w:customStyle="1" w:styleId="3">
    <w:name w:val="Абзац списка3"/>
    <w:basedOn w:val="a"/>
    <w:rsid w:val="006767A3"/>
    <w:pPr>
      <w:widowControl/>
      <w:suppressAutoHyphens/>
      <w:spacing w:after="200" w:line="276" w:lineRule="auto"/>
      <w:ind w:left="720"/>
    </w:pPr>
    <w:rPr>
      <w:rFonts w:ascii="Calibri" w:eastAsia="SimSun" w:hAnsi="Calibri" w:cs="font278"/>
      <w:color w:val="auto"/>
      <w:sz w:val="22"/>
      <w:szCs w:val="22"/>
      <w:lang w:eastAsia="ar-SA"/>
    </w:rPr>
  </w:style>
  <w:style w:type="paragraph" w:customStyle="1" w:styleId="22">
    <w:name w:val="Без интервала2"/>
    <w:rsid w:val="006767A3"/>
    <w:pPr>
      <w:suppressAutoHyphens/>
      <w:spacing w:after="0" w:line="100" w:lineRule="atLeast"/>
    </w:pPr>
    <w:rPr>
      <w:rFonts w:ascii="Calibri" w:eastAsia="SimSun" w:hAnsi="Calibri" w:cs="font278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1605A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1605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b">
    <w:name w:val="No Spacing"/>
    <w:uiPriority w:val="1"/>
    <w:qFormat/>
    <w:rsid w:val="001605A4"/>
    <w:pPr>
      <w:spacing w:after="0" w:line="240" w:lineRule="auto"/>
    </w:pPr>
  </w:style>
  <w:style w:type="character" w:customStyle="1" w:styleId="aa">
    <w:name w:val="Без интервала Знак"/>
    <w:link w:val="13"/>
    <w:locked/>
    <w:rsid w:val="003A0EAE"/>
    <w:rPr>
      <w:rFonts w:ascii="Calibri" w:eastAsia="SimSun" w:hAnsi="Calibri" w:cs="font278"/>
      <w:lang w:eastAsia="ar-SA"/>
    </w:rPr>
  </w:style>
  <w:style w:type="paragraph" w:customStyle="1" w:styleId="110">
    <w:name w:val="Заголовок 11"/>
    <w:basedOn w:val="a"/>
    <w:uiPriority w:val="1"/>
    <w:qFormat/>
    <w:rsid w:val="002B50D5"/>
    <w:pPr>
      <w:autoSpaceDE w:val="0"/>
      <w:autoSpaceDN w:val="0"/>
      <w:ind w:left="490"/>
      <w:outlineLvl w:val="1"/>
    </w:pPr>
    <w:rPr>
      <w:rFonts w:ascii="Times New Roman" w:hAnsi="Times New Roman" w:cs="Times New Roman"/>
      <w:b/>
      <w:bCs/>
      <w:color w:val="auto"/>
      <w:sz w:val="28"/>
      <w:szCs w:val="28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82213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822130"/>
    <w:pPr>
      <w:autoSpaceDE w:val="0"/>
      <w:autoSpaceDN w:val="0"/>
      <w:spacing w:line="258" w:lineRule="exact"/>
      <w:ind w:left="110"/>
    </w:pPr>
    <w:rPr>
      <w:rFonts w:ascii="Times New Roman" w:hAnsi="Times New Roman" w:cs="Times New Roman"/>
      <w:color w:val="auto"/>
      <w:sz w:val="22"/>
      <w:szCs w:val="22"/>
      <w:lang w:eastAsia="en-US"/>
    </w:rPr>
  </w:style>
  <w:style w:type="paragraph" w:customStyle="1" w:styleId="Heading1">
    <w:name w:val="Heading 1"/>
    <w:basedOn w:val="a"/>
    <w:uiPriority w:val="1"/>
    <w:qFormat/>
    <w:rsid w:val="00E56250"/>
    <w:pPr>
      <w:autoSpaceDE w:val="0"/>
      <w:autoSpaceDN w:val="0"/>
      <w:ind w:left="432"/>
      <w:outlineLvl w:val="1"/>
    </w:pPr>
    <w:rPr>
      <w:rFonts w:ascii="Times New Roman" w:hAnsi="Times New Roman" w:cs="Times New Roman"/>
      <w:b/>
      <w:bCs/>
      <w:color w:val="auto"/>
      <w:lang w:eastAsia="en-US"/>
    </w:rPr>
  </w:style>
  <w:style w:type="paragraph" w:customStyle="1" w:styleId="Default">
    <w:name w:val="Default"/>
    <w:rsid w:val="000C76A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769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текст Знак1"/>
    <w:basedOn w:val="a0"/>
    <w:link w:val="a3"/>
    <w:uiPriority w:val="99"/>
    <w:locked/>
    <w:rsid w:val="00810769"/>
    <w:rPr>
      <w:rFonts w:ascii="Times New Roman" w:hAnsi="Times New Roman" w:cs="Times New Roman"/>
      <w:shd w:val="clear" w:color="auto" w:fill="FFFFFF"/>
    </w:rPr>
  </w:style>
  <w:style w:type="paragraph" w:styleId="a3">
    <w:name w:val="Body Text"/>
    <w:basedOn w:val="a"/>
    <w:link w:val="11"/>
    <w:uiPriority w:val="99"/>
    <w:rsid w:val="00810769"/>
    <w:pPr>
      <w:shd w:val="clear" w:color="auto" w:fill="FFFFFF"/>
      <w:ind w:firstLine="400"/>
    </w:pPr>
    <w:rPr>
      <w:rFonts w:ascii="Times New Roman" w:eastAsiaTheme="minorHAnsi" w:hAnsi="Times New Roman" w:cs="Times New Roman"/>
      <w:color w:val="auto"/>
      <w:sz w:val="22"/>
      <w:szCs w:val="22"/>
      <w:lang w:eastAsia="en-US"/>
    </w:rPr>
  </w:style>
  <w:style w:type="character" w:customStyle="1" w:styleId="a4">
    <w:name w:val="Основной текст Знак"/>
    <w:basedOn w:val="a0"/>
    <w:uiPriority w:val="99"/>
    <w:semiHidden/>
    <w:rsid w:val="00810769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A119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A119F"/>
    <w:rPr>
      <w:rFonts w:ascii="Tahoma" w:eastAsia="Times New Roman" w:hAnsi="Tahoma" w:cs="Tahoma"/>
      <w:color w:val="000000"/>
      <w:sz w:val="16"/>
      <w:szCs w:val="16"/>
      <w:lang w:eastAsia="ru-RU"/>
    </w:rPr>
  </w:style>
  <w:style w:type="table" w:styleId="a7">
    <w:name w:val="Table Grid"/>
    <w:basedOn w:val="a1"/>
    <w:uiPriority w:val="39"/>
    <w:rsid w:val="00ED354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42F4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DC423C-34F0-44DE-88F3-62DF94B37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1065</TotalTime>
  <Pages>14</Pages>
  <Words>4496</Words>
  <Characters>25633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 Андреевна</dc:creator>
  <cp:lastModifiedBy>admin</cp:lastModifiedBy>
  <cp:revision>53</cp:revision>
  <cp:lastPrinted>2023-10-20T23:32:00Z</cp:lastPrinted>
  <dcterms:created xsi:type="dcterms:W3CDTF">2021-06-03T19:56:00Z</dcterms:created>
  <dcterms:modified xsi:type="dcterms:W3CDTF">2025-01-21T23:27:00Z</dcterms:modified>
</cp:coreProperties>
</file>